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5EB615A" w14:textId="1FD38F6F" w:rsidR="00205379" w:rsidRDefault="00666729" w:rsidP="000D622E">
      <w:pPr>
        <w:bidi/>
        <w:jc w:val="center"/>
        <w:rPr>
          <w:rFonts w:ascii="Traditional Arabic" w:hAnsi="Traditional Arabic" w:cs="GE SS Two Light"/>
          <w:b/>
          <w:bCs/>
          <w:color w:val="006699"/>
          <w:sz w:val="180"/>
          <w:szCs w:val="126"/>
          <w:rtl/>
        </w:rPr>
      </w:pPr>
      <w:r w:rsidRPr="00666729">
        <w:rPr>
          <w:rFonts w:ascii="Traditional Arabic" w:hAnsi="Traditional Arabic" w:cs="GE SS Two Light" w:hint="cs"/>
          <w:b/>
          <w:bCs/>
          <w:color w:val="8F1965"/>
          <w:sz w:val="144"/>
          <w:szCs w:val="74"/>
          <w:rtl/>
        </w:rPr>
        <w:t>(علّم في حيك)</w:t>
      </w:r>
    </w:p>
    <w:p w14:paraId="4180BF6C" w14:textId="0A0276AB" w:rsidR="00666729" w:rsidRPr="00666729" w:rsidRDefault="00666729" w:rsidP="00666729">
      <w:pPr>
        <w:bidi/>
        <w:jc w:val="center"/>
        <w:rPr>
          <w:rFonts w:ascii="Traditional Arabic" w:hAnsi="Traditional Arabic" w:cs="GE SS Two Light"/>
          <w:b/>
          <w:bCs/>
          <w:color w:val="006699"/>
          <w:sz w:val="154"/>
          <w:szCs w:val="100"/>
          <w:rtl/>
        </w:rPr>
      </w:pPr>
      <w:proofErr w:type="gramStart"/>
      <w:r w:rsidRPr="00666729">
        <w:rPr>
          <w:rFonts w:ascii="Traditional Arabic" w:hAnsi="Traditional Arabic" w:cs="GE SS Two Light" w:hint="cs"/>
          <w:b/>
          <w:bCs/>
          <w:color w:val="006699"/>
          <w:sz w:val="154"/>
          <w:szCs w:val="100"/>
          <w:rtl/>
        </w:rPr>
        <w:t>تقديم :</w:t>
      </w:r>
      <w:proofErr w:type="gramEnd"/>
    </w:p>
    <w:p w14:paraId="60B07DC5" w14:textId="0BF7F559" w:rsidR="00666729" w:rsidRPr="00666729" w:rsidRDefault="00666729" w:rsidP="00666729">
      <w:pPr>
        <w:bidi/>
        <w:jc w:val="center"/>
        <w:rPr>
          <w:rFonts w:ascii="Traditional Arabic" w:hAnsi="Traditional Arabic" w:cs="GE SS Two Light"/>
          <w:b/>
          <w:bCs/>
          <w:color w:val="006699"/>
          <w:sz w:val="154"/>
          <w:szCs w:val="100"/>
          <w:rtl/>
        </w:rPr>
      </w:pPr>
      <w:r w:rsidRPr="00666729">
        <w:rPr>
          <w:rFonts w:ascii="Traditional Arabic" w:hAnsi="Traditional Arabic" w:cs="GE SS Two Light" w:hint="cs"/>
          <w:b/>
          <w:bCs/>
          <w:color w:val="006699"/>
          <w:sz w:val="154"/>
          <w:szCs w:val="100"/>
          <w:rtl/>
        </w:rPr>
        <w:t>1-بكر سلمان الزيد</w:t>
      </w:r>
    </w:p>
    <w:p w14:paraId="11427BFA" w14:textId="7B712184" w:rsidR="00666729" w:rsidRDefault="00666729" w:rsidP="00666729">
      <w:pPr>
        <w:bidi/>
        <w:jc w:val="center"/>
        <w:rPr>
          <w:rFonts w:ascii="Traditional Arabic" w:hAnsi="Traditional Arabic" w:cs="GE SS Two Light"/>
          <w:b/>
          <w:bCs/>
          <w:color w:val="006699"/>
          <w:sz w:val="154"/>
          <w:szCs w:val="100"/>
          <w:rtl/>
        </w:rPr>
      </w:pPr>
      <w:r w:rsidRPr="00666729">
        <w:rPr>
          <w:rFonts w:ascii="Traditional Arabic" w:hAnsi="Traditional Arabic" w:cs="GE SS Two Light" w:hint="cs"/>
          <w:b/>
          <w:bCs/>
          <w:color w:val="006699"/>
          <w:sz w:val="154"/>
          <w:szCs w:val="100"/>
          <w:rtl/>
        </w:rPr>
        <w:t xml:space="preserve">2-فهد تركي </w:t>
      </w:r>
      <w:proofErr w:type="spellStart"/>
      <w:r w:rsidRPr="00666729">
        <w:rPr>
          <w:rFonts w:ascii="Traditional Arabic" w:hAnsi="Traditional Arabic" w:cs="GE SS Two Light" w:hint="cs"/>
          <w:b/>
          <w:bCs/>
          <w:color w:val="006699"/>
          <w:sz w:val="154"/>
          <w:szCs w:val="100"/>
          <w:rtl/>
        </w:rPr>
        <w:t>المظهور</w:t>
      </w:r>
      <w:proofErr w:type="spellEnd"/>
    </w:p>
    <w:p w14:paraId="63445D70" w14:textId="193E23B8" w:rsidR="00D72C03" w:rsidRPr="00666729" w:rsidRDefault="00666729" w:rsidP="00666729">
      <w:pPr>
        <w:bidi/>
        <w:jc w:val="center"/>
        <w:rPr>
          <w:rFonts w:ascii="Traditional Arabic" w:hAnsi="Traditional Arabic" w:cs="GE SS Two Light"/>
          <w:b/>
          <w:bCs/>
          <w:color w:val="006699"/>
          <w:sz w:val="154"/>
          <w:szCs w:val="100"/>
        </w:rPr>
      </w:pPr>
      <w:r>
        <w:rPr>
          <w:rFonts w:ascii="Traditional Arabic" w:hAnsi="Traditional Arabic" w:cs="GE SS Two Light" w:hint="cs"/>
          <w:b/>
          <w:bCs/>
          <w:color w:val="006699"/>
          <w:sz w:val="154"/>
          <w:szCs w:val="100"/>
          <w:rtl/>
        </w:rPr>
        <w:t>3-منصور يوسف الخمسان</w:t>
      </w:r>
      <w:r w:rsidR="00D72C03">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43160284" w14:textId="1B3ACEB9" w:rsidR="007125BD" w:rsidRDefault="002B6CF4" w:rsidP="007125BD">
            <w:pPr>
              <w:tabs>
                <w:tab w:val="left" w:pos="10498"/>
              </w:tabs>
              <w:bidi/>
              <w:rPr>
                <w:rFonts w:ascii="Hacen Liner Print-out Light" w:hAnsi="Hacen Liner Print-out Light" w:cs="Hacen Liner Print-out Light"/>
                <w:sz w:val="26"/>
                <w:szCs w:val="26"/>
                <w:rtl/>
              </w:rPr>
            </w:pPr>
            <w:r w:rsidRPr="002B6CF4">
              <w:rPr>
                <w:rFonts w:ascii="Hacen Liner Print-out Light" w:hAnsi="Hacen Liner Print-out Light" w:cs="Hacen Liner Print-out Light"/>
                <w:color w:val="000000" w:themeColor="text1"/>
                <w:sz w:val="38"/>
                <w:szCs w:val="38"/>
                <w:rtl/>
              </w:rPr>
              <w:t>يعاني العديد من الأطفال واليافعين في الأحياء السكنية من قلة فرص الوصول إلى تعليم غير نظامي يدعم تنمية المهارات الحياتية والعملية، خاصة في الأحياء ذات الموارد المحدودة. هذا النقص يؤدي إلى فجوة معرفية ومهارية تؤثر على جاهزيتهم المستقبلية للحياة الأكاديمية والمهنية.</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0C984665" w14:textId="65C5330A" w:rsidR="00A25D9E" w:rsidRDefault="002B6CF4" w:rsidP="0031127B">
            <w:pPr>
              <w:bidi/>
              <w:jc w:val="center"/>
              <w:rPr>
                <w:rFonts w:ascii="Hacen Liner Print-out Light" w:hAnsi="Hacen Liner Print-out Light" w:cs="Hacen Liner Print-out Light"/>
                <w:sz w:val="26"/>
                <w:szCs w:val="26"/>
                <w:rtl/>
              </w:rPr>
            </w:pPr>
            <w:r w:rsidRPr="002B6CF4">
              <w:rPr>
                <w:rFonts w:ascii="Hacen Liner Print-out Light" w:hAnsi="Hacen Liner Print-out Light" w:cs="Hacen Liner Print-out Light"/>
                <w:sz w:val="34"/>
                <w:szCs w:val="34"/>
                <w:rtl/>
              </w:rPr>
              <w:t>الأطفال واليافعون من 10 إلى 18 سنة في الأحياء السكنية ذات الموارد التعليمية المحدودة.</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285ADF22" w14:textId="677D76EB" w:rsidR="0024509E" w:rsidRPr="002B6CF4" w:rsidRDefault="002B6CF4" w:rsidP="002B6CF4">
            <w:pPr>
              <w:bidi/>
              <w:jc w:val="center"/>
              <w:rPr>
                <w:rFonts w:ascii="Hacen Liner Print-out Light" w:hAnsi="Hacen Liner Print-out Light" w:cs="Hacen Liner Print-out Light"/>
                <w:sz w:val="40"/>
                <w:szCs w:val="40"/>
                <w:rtl/>
              </w:rPr>
            </w:pPr>
            <w:r w:rsidRPr="002B6CF4">
              <w:rPr>
                <w:rFonts w:ascii="Hacen Liner Print-out Light" w:hAnsi="Hacen Liner Print-out Light" w:cs="Hacen Liner Print-out Light"/>
                <w:sz w:val="40"/>
                <w:szCs w:val="40"/>
                <w:rtl/>
              </w:rPr>
              <w:t>مبادرة مجتمعية تطوعية بعنوان “علّم في حيك”، تهدف إلى تفعيل الأحياء السكنية كمراكز تعليمية غير رسمية من خلال تقديم دروس وورش عمل متنوعة في مجالات مثل البرمجة، اللغات، الفنون، المهارات الحياتية، بإشراف متطوعين من أهل الحي أو مهنيين متعاونين.</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35B722A4" w:rsidR="00565236" w:rsidRDefault="002B6CF4"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0" distB="0" distL="114300" distR="114300" simplePos="0" relativeHeight="251697664" behindDoc="0" locked="0" layoutInCell="1" allowOverlap="1" wp14:anchorId="4DB8CD56" wp14:editId="63CF41B2">
                <wp:simplePos x="0" y="0"/>
                <wp:positionH relativeFrom="column">
                  <wp:posOffset>766405</wp:posOffset>
                </wp:positionH>
                <wp:positionV relativeFrom="paragraph">
                  <wp:posOffset>167233</wp:posOffset>
                </wp:positionV>
                <wp:extent cx="2182931" cy="530188"/>
                <wp:effectExtent l="0" t="0" r="0" b="3810"/>
                <wp:wrapNone/>
                <wp:docPr id="1981273299" name="مربع نص 43"/>
                <wp:cNvGraphicFramePr/>
                <a:graphic xmlns:a="http://schemas.openxmlformats.org/drawingml/2006/main">
                  <a:graphicData uri="http://schemas.microsoft.com/office/word/2010/wordprocessingShape">
                    <wps:wsp>
                      <wps:cNvSpPr txBox="1"/>
                      <wps:spPr>
                        <a:xfrm>
                          <a:off x="0" y="0"/>
                          <a:ext cx="2182931" cy="530188"/>
                        </a:xfrm>
                        <a:prstGeom prst="rect">
                          <a:avLst/>
                        </a:prstGeom>
                        <a:noFill/>
                        <a:ln w="6350">
                          <a:noFill/>
                        </a:ln>
                      </wps:spPr>
                      <wps:txbx>
                        <w:txbxContent>
                          <w:p w14:paraId="1C5278B6" w14:textId="283676AB" w:rsidR="002B6CF4" w:rsidRDefault="002B6CF4" w:rsidP="002B6CF4">
                            <w:pPr>
                              <w:jc w:val="right"/>
                              <w:rPr>
                                <w:rFonts w:hint="cs"/>
                                <w:rtl/>
                              </w:rPr>
                            </w:pPr>
                            <w:r>
                              <w:rPr>
                                <w:rFonts w:hint="cs"/>
                                <w:rtl/>
                              </w:rPr>
                              <w:t>عزوف الشباب عن الأنشطة التعليمية خارج المدرسة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B8CD56" id="مربع نص 43" o:spid="_x0000_s1030" type="#_x0000_t202" style="position:absolute;left:0;text-align:left;margin-left:60.35pt;margin-top:13.15pt;width:171.9pt;height:41.7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" filled="f" stroked="f" strokeweight=".5pt">
                <v:textbox>
                  <w:txbxContent>
                    <w:p w14:paraId="1C5278B6" w14:textId="283676AB" w:rsidR="002B6CF4" w:rsidRDefault="002B6CF4" w:rsidP="002B6CF4">
                      <w:pPr>
                        <w:jc w:val="right"/>
                        <w:rPr>
                          <w:rFonts w:hint="cs"/>
                          <w:rtl/>
                        </w:rPr>
                      </w:pPr>
                      <w:r>
                        <w:rPr>
                          <w:rFonts w:hint="cs"/>
                          <w:rtl/>
                        </w:rPr>
                        <w:t>عزوف الشباب عن الأنشطة التعليمية خارج المدرسة</w:t>
                      </w:r>
                    </w:p>
                  </w:txbxContent>
                </v:textbox>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0" distB="0" distL="114300" distR="114300" simplePos="0" relativeHeight="251696640" behindDoc="0" locked="0" layoutInCell="1" allowOverlap="1" wp14:anchorId="5392C2F7" wp14:editId="2E20589F">
                <wp:simplePos x="0" y="0"/>
                <wp:positionH relativeFrom="column">
                  <wp:posOffset>3372180</wp:posOffset>
                </wp:positionH>
                <wp:positionV relativeFrom="paragraph">
                  <wp:posOffset>183089</wp:posOffset>
                </wp:positionV>
                <wp:extent cx="2119506" cy="496842"/>
                <wp:effectExtent l="0" t="0" r="0" b="0"/>
                <wp:wrapNone/>
                <wp:docPr id="721274294" name="مربع نص 42"/>
                <wp:cNvGraphicFramePr/>
                <a:graphic xmlns:a="http://schemas.openxmlformats.org/drawingml/2006/main">
                  <a:graphicData uri="http://schemas.microsoft.com/office/word/2010/wordprocessingShape">
                    <wps:wsp>
                      <wps:cNvSpPr txBox="1"/>
                      <wps:spPr>
                        <a:xfrm>
                          <a:off x="0" y="0"/>
                          <a:ext cx="2119506" cy="496842"/>
                        </a:xfrm>
                        <a:prstGeom prst="rect">
                          <a:avLst/>
                        </a:prstGeom>
                        <a:noFill/>
                        <a:ln w="6350">
                          <a:noFill/>
                        </a:ln>
                      </wps:spPr>
                      <wps:txbx>
                        <w:txbxContent>
                          <w:p w14:paraId="6B293A30" w14:textId="6DE6D6C7" w:rsidR="002B6CF4" w:rsidRDefault="002B6CF4" w:rsidP="002B6CF4">
                            <w:pPr>
                              <w:jc w:val="right"/>
                              <w:rPr>
                                <w:rFonts w:hint="cs"/>
                                <w:rtl/>
                              </w:rPr>
                            </w:pPr>
                            <w:proofErr w:type="spellStart"/>
                            <w:r>
                              <w:rPr>
                                <w:rFonts w:hint="cs"/>
                                <w:rtl/>
                              </w:rPr>
                              <w:t>إتساع</w:t>
                            </w:r>
                            <w:proofErr w:type="spellEnd"/>
                            <w:r>
                              <w:rPr>
                                <w:rFonts w:hint="cs"/>
                                <w:rtl/>
                              </w:rPr>
                              <w:t xml:space="preserve"> الفجوة المعرفية بين الطلاب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392C2F7" id="مربع نص 42" o:spid="_x0000_s1031" type="#_x0000_t202" style="position:absolute;left:0;text-align:left;margin-left:265.55pt;margin-top:14.4pt;width:166.9pt;height:39.1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" filled="f" stroked="f" strokeweight=".5pt">
                <v:textbox>
                  <w:txbxContent>
                    <w:p w14:paraId="6B293A30" w14:textId="6DE6D6C7" w:rsidR="002B6CF4" w:rsidRDefault="002B6CF4" w:rsidP="002B6CF4">
                      <w:pPr>
                        <w:jc w:val="right"/>
                        <w:rPr>
                          <w:rFonts w:hint="cs"/>
                          <w:rtl/>
                        </w:rPr>
                      </w:pPr>
                      <w:proofErr w:type="spellStart"/>
                      <w:r>
                        <w:rPr>
                          <w:rFonts w:hint="cs"/>
                          <w:rtl/>
                        </w:rPr>
                        <w:t>إتساع</w:t>
                      </w:r>
                      <w:proofErr w:type="spellEnd"/>
                      <w:r>
                        <w:rPr>
                          <w:rFonts w:hint="cs"/>
                          <w:rtl/>
                        </w:rPr>
                        <w:t xml:space="preserve"> الفجوة المعرفية بين الطلاب </w:t>
                      </w:r>
                    </w:p>
                  </w:txbxContent>
                </v:textbox>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0" distB="0" distL="114300" distR="114300" simplePos="0" relativeHeight="251695616" behindDoc="0" locked="0" layoutInCell="1" allowOverlap="1" wp14:anchorId="6540EB80" wp14:editId="3BC1E193">
                <wp:simplePos x="0" y="0"/>
                <wp:positionH relativeFrom="column">
                  <wp:posOffset>6236948</wp:posOffset>
                </wp:positionH>
                <wp:positionV relativeFrom="paragraph">
                  <wp:posOffset>183089</wp:posOffset>
                </wp:positionV>
                <wp:extent cx="2226908" cy="528555"/>
                <wp:effectExtent l="0" t="0" r="0" b="5080"/>
                <wp:wrapNone/>
                <wp:docPr id="2127653408" name="مربع نص 41"/>
                <wp:cNvGraphicFramePr/>
                <a:graphic xmlns:a="http://schemas.openxmlformats.org/drawingml/2006/main">
                  <a:graphicData uri="http://schemas.microsoft.com/office/word/2010/wordprocessingShape">
                    <wps:wsp>
                      <wps:cNvSpPr txBox="1"/>
                      <wps:spPr>
                        <a:xfrm>
                          <a:off x="0" y="0"/>
                          <a:ext cx="2226908" cy="528555"/>
                        </a:xfrm>
                        <a:prstGeom prst="rect">
                          <a:avLst/>
                        </a:prstGeom>
                        <a:noFill/>
                        <a:ln w="6350">
                          <a:noFill/>
                        </a:ln>
                      </wps:spPr>
                      <wps:txbx>
                        <w:txbxContent>
                          <w:p w14:paraId="43A05182" w14:textId="535904CA" w:rsidR="002B6CF4" w:rsidRDefault="002B6CF4" w:rsidP="002B6CF4">
                            <w:pPr>
                              <w:jc w:val="right"/>
                              <w:rPr>
                                <w:rFonts w:hint="cs"/>
                                <w:rtl/>
                              </w:rPr>
                            </w:pPr>
                            <w:r>
                              <w:rPr>
                                <w:rFonts w:hint="cs"/>
                                <w:rtl/>
                              </w:rPr>
                              <w:t xml:space="preserve">تدني مستوى المهارات الحياتية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540EB80" id="مربع نص 41" o:spid="_x0000_s1032" type="#_x0000_t202" style="position:absolute;left:0;text-align:left;margin-left:491.1pt;margin-top:14.4pt;width:175.35pt;height:41.6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" filled="f" stroked="f" strokeweight=".5pt">
                <v:textbox>
                  <w:txbxContent>
                    <w:p w14:paraId="43A05182" w14:textId="535904CA" w:rsidR="002B6CF4" w:rsidRDefault="002B6CF4" w:rsidP="002B6CF4">
                      <w:pPr>
                        <w:jc w:val="right"/>
                        <w:rPr>
                          <w:rFonts w:hint="cs"/>
                          <w:rtl/>
                        </w:rPr>
                      </w:pPr>
                      <w:r>
                        <w:rPr>
                          <w:rFonts w:hint="cs"/>
                          <w:rtl/>
                        </w:rPr>
                        <w:t xml:space="preserve">تدني مستوى المهارات الحياتية </w:t>
                      </w:r>
                    </w:p>
                  </w:txbxContent>
                </v:textbox>
              </v:shape>
            </w:pict>
          </mc:Fallback>
        </mc:AlternateContent>
      </w:r>
    </w:p>
    <w:p w14:paraId="11ABCF38" w14:textId="77777777"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5936C800">
                <wp:simplePos x="0" y="0"/>
                <wp:positionH relativeFrom="margin">
                  <wp:posOffset>6270172</wp:posOffset>
                </wp:positionH>
                <wp:positionV relativeFrom="paragraph">
                  <wp:posOffset>10811</wp:posOffset>
                </wp:positionV>
                <wp:extent cx="2195624" cy="498475"/>
                <wp:effectExtent l="0" t="0" r="14605" b="1587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0B60" id="مستطيل 249" o:spid="_x0000_s1026"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10595D02">
                <wp:simplePos x="0" y="0"/>
                <wp:positionH relativeFrom="margin">
                  <wp:posOffset>807522</wp:posOffset>
                </wp:positionH>
                <wp:positionV relativeFrom="paragraph">
                  <wp:posOffset>10811</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66149" id="مستطيل 253" o:spid="_x0000_s1026"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114CEE4C">
                <wp:simplePos x="0" y="0"/>
                <wp:positionH relativeFrom="margin">
                  <wp:posOffset>3384468</wp:posOffset>
                </wp:positionH>
                <wp:positionV relativeFrom="paragraph">
                  <wp:posOffset>10811</wp:posOffset>
                </wp:positionV>
                <wp:extent cx="2100621" cy="498475"/>
                <wp:effectExtent l="0" t="0" r="13970" b="1587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6532" id="مستطيل 251" o:spid="_x0000_s1026"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" filled="f" strokecolor="#1f4d78 [1604]" strokeweight="1pt">
                <v:stroke dashstyle="dash"/>
                <w10:wrap anchorx="margin"/>
              </v:rect>
            </w:pict>
          </mc:Fallback>
        </mc:AlternateContent>
      </w:r>
    </w:p>
    <w:p w14:paraId="073964AC" w14:textId="2803E31A"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7863B6D3">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uD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T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tsdbgx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2BF8E296">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0DC987" w14:textId="060AD8CD" w:rsidR="002B6CF4" w:rsidRDefault="002B6CF4" w:rsidP="002B6CF4">
                            <w:pPr>
                              <w:jc w:val="center"/>
                              <w:rPr>
                                <w:rFonts w:hint="cs"/>
                                <w:rtl/>
                              </w:rPr>
                            </w:pPr>
                            <w:r>
                              <w:rPr>
                                <w:rFonts w:hint="cs"/>
                                <w:rtl/>
                              </w:rPr>
                              <w:t>نقص فرص التعليم غير النظامي والدعم المهاري للأطفال واليافعين في الأحياء السكنية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" fillcolor="white [3201]" strokecolor="#70ad47 [3209]" strokeweight="1pt">
                <v:stroke joinstyle="miter"/>
                <v:textbox>
                  <w:txbxContent>
                    <w:p w14:paraId="000DC987" w14:textId="060AD8CD" w:rsidR="002B6CF4" w:rsidRDefault="002B6CF4" w:rsidP="002B6CF4">
                      <w:pPr>
                        <w:jc w:val="center"/>
                        <w:rPr>
                          <w:rFonts w:hint="cs"/>
                          <w:rtl/>
                        </w:rPr>
                      </w:pPr>
                      <w:r>
                        <w:rPr>
                          <w:rFonts w:hint="cs"/>
                          <w:rtl/>
                        </w:rPr>
                        <w:t>نقص فرص التعليم غير النظامي والدعم المهاري للأطفال واليافعين في الأحياء السكنية</w:t>
                      </w: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5EE49C24" w14:textId="0F9162D6" w:rsidR="00565236" w:rsidRDefault="002B110B" w:rsidP="00A01C1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77799D3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BA4Z/gjAgAAPw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52DD08F9" w14:textId="4A7D8B3B" w:rsidR="00565236" w:rsidRDefault="00565236" w:rsidP="00A01C17">
      <w:pPr>
        <w:bidi/>
        <w:rPr>
          <w:rFonts w:ascii="Hacen Liner Print-out Light" w:hAnsi="Hacen Liner Print-out Light" w:cs="Hacen Liner Print-out Light" w:hint="cs"/>
          <w:sz w:val="26"/>
          <w:szCs w:val="26"/>
          <w:rtl/>
        </w:rPr>
      </w:pPr>
    </w:p>
    <w:p w14:paraId="04AE1CA4" w14:textId="77777777" w:rsidR="00565236" w:rsidRDefault="00565236" w:rsidP="00611BB7">
      <w:pPr>
        <w:bidi/>
        <w:jc w:val="center"/>
        <w:rPr>
          <w:rFonts w:ascii="Hacen Liner Print-out Light" w:hAnsi="Hacen Liner Print-out Light" w:cs="Hacen Liner Print-out Light"/>
          <w:sz w:val="26"/>
          <w:szCs w:val="26"/>
          <w:rtl/>
        </w:rPr>
      </w:pPr>
    </w:p>
    <w:p w14:paraId="268D8470" w14:textId="6DFBFB88" w:rsidR="00565236" w:rsidRDefault="00A01C1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1-ضعف توفر مراكز تعليمية مجتمعية قريبة </w:t>
      </w:r>
    </w:p>
    <w:p w14:paraId="0E7354CE" w14:textId="29E13BB2" w:rsidR="00A01C17" w:rsidRDefault="00A01C17" w:rsidP="00A01C1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2-قلة الوعي المجتمعي بأهمية المهارات العملية </w:t>
      </w:r>
    </w:p>
    <w:p w14:paraId="02A70B7E" w14:textId="42473A6F" w:rsidR="00A01C17" w:rsidRDefault="00A01C17" w:rsidP="00A01C1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3-عدم استغلال الطاقات التطوعية المحلية</w:t>
      </w:r>
    </w:p>
    <w:p w14:paraId="3C6E01BB" w14:textId="41CD6B39" w:rsidR="00A01C17" w:rsidRDefault="00A01C17" w:rsidP="00A01C1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4-غياب مبادرات تعليمية مبتكرة على مستوى الأحياء</w:t>
      </w:r>
    </w:p>
    <w:p w14:paraId="4335A3FE" w14:textId="77777777" w:rsidR="00A01C17" w:rsidRDefault="00A01C17" w:rsidP="00A01C17">
      <w:pPr>
        <w:bidi/>
        <w:jc w:val="center"/>
        <w:rPr>
          <w:rFonts w:ascii="Hacen Liner Print-out Light" w:hAnsi="Hacen Liner Print-out Light" w:cs="Hacen Liner Print-out Light"/>
          <w:sz w:val="26"/>
          <w:szCs w:val="26"/>
          <w:rtl/>
        </w:rPr>
      </w:pPr>
    </w:p>
    <w:p w14:paraId="16172F81" w14:textId="7032FCC7" w:rsidR="00D32863" w:rsidRDefault="00D32863" w:rsidP="004A4909">
      <w:pPr>
        <w:bidi/>
        <w:rPr>
          <w:rFonts w:ascii="Hacen Liner Print-out Light" w:hAnsi="Hacen Liner Print-out Light" w:cs="Hacen Liner Print-out Light"/>
          <w:sz w:val="26"/>
          <w:szCs w:val="26"/>
          <w:rtl/>
        </w:rPr>
      </w:pPr>
    </w:p>
    <w:p w14:paraId="45EAC5E3" w14:textId="77777777" w:rsidR="00A01C17" w:rsidRDefault="00A01C17" w:rsidP="00A01C17">
      <w:pPr>
        <w:bidi/>
        <w:rPr>
          <w:rFonts w:ascii="Hacen Liner Print-out Light" w:hAnsi="Hacen Liner Print-out Light" w:cs="Hacen Liner Print-out Light"/>
          <w:sz w:val="26"/>
          <w:szCs w:val="26"/>
          <w:rtl/>
        </w:rPr>
      </w:pPr>
    </w:p>
    <w:p w14:paraId="2368BA0E" w14:textId="77777777" w:rsidR="00A01C17" w:rsidRDefault="00A01C17" w:rsidP="00A01C17">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hint="cs"/>
          <w:color w:val="FFFFFF" w:themeColor="background1"/>
          <w:sz w:val="26"/>
          <w:szCs w:val="26"/>
          <w:highlight w:val="darkMagenta"/>
          <w:rtl/>
        </w:rPr>
      </w:pPr>
    </w:p>
    <w:p w14:paraId="6FDA8D7B" w14:textId="3AE978FF" w:rsidR="002B110B" w:rsidRDefault="002B110B" w:rsidP="00A01C17">
      <w:pPr>
        <w:spacing w:after="160" w:line="259" w:lineRule="auto"/>
        <w:rPr>
          <w:rFonts w:ascii="Hacen Liner Print-out Light" w:hAnsi="Hacen Liner Print-out Light" w:cs="Hacen Liner Print-out Light"/>
          <w:color w:val="FFFFFF" w:themeColor="background1"/>
          <w:sz w:val="26"/>
          <w:szCs w:val="26"/>
          <w:highlight w:val="darkMagenta"/>
        </w:rPr>
      </w:pPr>
    </w:p>
    <w:p w14:paraId="64D041CE" w14:textId="77777777" w:rsidR="00A01C17" w:rsidRDefault="00A01C17" w:rsidP="00A01C17">
      <w:pPr>
        <w:spacing w:after="160" w:line="259" w:lineRule="auto"/>
        <w:rPr>
          <w:rFonts w:ascii="Hacen Liner Print-out Light" w:hAnsi="Hacen Liner Print-out Light" w:cs="Hacen Liner Print-out Light"/>
          <w:color w:val="FFFFFF" w:themeColor="background1"/>
          <w:sz w:val="26"/>
          <w:szCs w:val="26"/>
          <w:highlight w:val="darkMagenta"/>
        </w:rPr>
      </w:pPr>
    </w:p>
    <w:p w14:paraId="5F6B0D6A" w14:textId="77777777" w:rsidR="00A01C17" w:rsidRDefault="00A01C17" w:rsidP="00A01C17">
      <w:pPr>
        <w:spacing w:after="160" w:line="259" w:lineRule="auto"/>
        <w:rPr>
          <w:rFonts w:ascii="Hacen Liner Print-out Light" w:hAnsi="Hacen Liner Print-out Light" w:cs="Hacen Liner Print-out Light"/>
          <w:color w:val="FFFFFF" w:themeColor="background1"/>
          <w:sz w:val="26"/>
          <w:szCs w:val="26"/>
          <w:highlight w:val="darkMagenta"/>
        </w:rPr>
      </w:pPr>
    </w:p>
    <w:p w14:paraId="7D1DE910" w14:textId="77777777" w:rsidR="00A01C17" w:rsidRDefault="00A01C17" w:rsidP="00A01C17">
      <w:pPr>
        <w:spacing w:after="160" w:line="259" w:lineRule="auto"/>
        <w:rPr>
          <w:rFonts w:ascii="Hacen Liner Print-out Light" w:hAnsi="Hacen Liner Print-out Light" w:cs="Hacen Liner Print-out Light"/>
          <w:color w:val="FFFFFF" w:themeColor="background1"/>
          <w:sz w:val="26"/>
          <w:szCs w:val="26"/>
          <w:highlight w:val="darkMagenta"/>
        </w:rPr>
      </w:pP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hint="cs"/>
          <w:b/>
          <w:bCs/>
          <w:sz w:val="34"/>
          <w:szCs w:val="34"/>
          <w:rtl/>
        </w:rPr>
      </w:pPr>
      <w:r w:rsidRPr="00FE5B02">
        <w:rPr>
          <w:rFonts w:ascii="Traditional Arabic" w:hAnsi="Traditional Arabic" w:cs="Traditional Arabic" w:hint="cs"/>
          <w:b/>
          <w:bCs/>
          <w:sz w:val="34"/>
          <w:szCs w:val="34"/>
          <w:rtl/>
        </w:rPr>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32E170F1" w14:textId="77777777" w:rsidR="002E1989" w:rsidRDefault="00A01C17"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1-</w:t>
            </w:r>
            <w:r w:rsidRPr="00A01C17">
              <w:rPr>
                <w:rFonts w:ascii="Hacen Liner Print-out Light" w:hAnsi="Hacen Liner Print-out Light" w:cs="Hacen Liner Print-out Light"/>
                <w:color w:val="A6A6A6" w:themeColor="background1" w:themeShade="A6"/>
                <w:sz w:val="26"/>
                <w:szCs w:val="26"/>
                <w:rtl/>
              </w:rPr>
              <w:t>وجود كفاءات تطوعية مؤهلة.</w:t>
            </w:r>
          </w:p>
          <w:p w14:paraId="15923CB7" w14:textId="77777777" w:rsidR="00A01C17" w:rsidRDefault="00A01C17" w:rsidP="00A01C1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2-</w:t>
            </w:r>
            <w:r w:rsidRPr="00A01C17">
              <w:rPr>
                <w:rFonts w:ascii="Hacen Liner Print-out Light" w:hAnsi="Hacen Liner Print-out Light" w:cs="Hacen Liner Print-out Light"/>
                <w:color w:val="A6A6A6" w:themeColor="background1" w:themeShade="A6"/>
                <w:sz w:val="26"/>
                <w:szCs w:val="26"/>
                <w:rtl/>
              </w:rPr>
              <w:t>بساطة الفكرة وسهولة تطبيقها</w:t>
            </w:r>
          </w:p>
          <w:p w14:paraId="4FA145CD" w14:textId="1AFACB40" w:rsidR="00A01C17" w:rsidRPr="00223060" w:rsidRDefault="00A01C17" w:rsidP="00A01C1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3-</w:t>
            </w:r>
            <w:r w:rsidRPr="00A01C17">
              <w:rPr>
                <w:rFonts w:ascii="Hacen Liner Print-out Light" w:hAnsi="Hacen Liner Print-out Light" w:cs="Hacen Liner Print-out Light"/>
                <w:color w:val="A6A6A6" w:themeColor="background1" w:themeShade="A6"/>
                <w:sz w:val="26"/>
                <w:szCs w:val="26"/>
                <w:rtl/>
              </w:rPr>
              <w:t>إمكانية التعاون مع مراكز الأحياء والمدارس</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48096402" w14:textId="77777777" w:rsidR="002E1989" w:rsidRDefault="00A01C17" w:rsidP="00A01C17">
            <w:pPr>
              <w:pStyle w:val="a3"/>
              <w:numPr>
                <w:ilvl w:val="0"/>
                <w:numId w:val="23"/>
              </w:numPr>
              <w:bidi/>
              <w:jc w:val="center"/>
              <w:rPr>
                <w:rFonts w:ascii="Hacen Liner Print-out Light" w:hAnsi="Hacen Liner Print-out Light" w:cs="Hacen Liner Print-out Light"/>
                <w:color w:val="A6A6A6" w:themeColor="background1" w:themeShade="A6"/>
                <w:sz w:val="26"/>
                <w:szCs w:val="26"/>
              </w:rPr>
            </w:pPr>
            <w:r>
              <w:rPr>
                <w:rFonts w:ascii="Hacen Liner Print-out Light" w:hAnsi="Hacen Liner Print-out Light" w:cs="Hacen Liner Print-out Light" w:hint="cs"/>
                <w:color w:val="A6A6A6" w:themeColor="background1" w:themeShade="A6"/>
                <w:sz w:val="26"/>
                <w:szCs w:val="26"/>
                <w:rtl/>
              </w:rPr>
              <w:t xml:space="preserve">الحاجة الى تنظيم إداري فعال </w:t>
            </w:r>
          </w:p>
          <w:p w14:paraId="12E9726D" w14:textId="4485FFD8" w:rsidR="00A01C17" w:rsidRDefault="00A01C17" w:rsidP="00A01C17">
            <w:pPr>
              <w:pStyle w:val="a3"/>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                        2-محدودية الموارد التمويلية </w:t>
            </w:r>
          </w:p>
          <w:p w14:paraId="2C093A7A" w14:textId="7581A56F" w:rsidR="00A01C17" w:rsidRDefault="00A01C17" w:rsidP="00A01C17">
            <w:pPr>
              <w:pStyle w:val="a3"/>
              <w:bidi/>
              <w:rPr>
                <w:rFonts w:ascii="Hacen Liner Print-out Light" w:hAnsi="Hacen Liner Print-out Light" w:cs="Hacen Liner Print-out Light"/>
                <w:color w:val="A6A6A6" w:themeColor="background1" w:themeShade="A6"/>
                <w:sz w:val="26"/>
                <w:szCs w:val="26"/>
              </w:rPr>
            </w:pPr>
            <w:r>
              <w:rPr>
                <w:rFonts w:ascii="Hacen Liner Print-out Light" w:hAnsi="Hacen Liner Print-out Light" w:cs="Hacen Liner Print-out Light" w:hint="cs"/>
                <w:color w:val="A6A6A6" w:themeColor="background1" w:themeShade="A6"/>
                <w:sz w:val="26"/>
                <w:szCs w:val="26"/>
                <w:rtl/>
              </w:rPr>
              <w:t xml:space="preserve">                        3-التحديات في تحفيز المتطوعين على </w:t>
            </w:r>
            <w:proofErr w:type="spellStart"/>
            <w:r>
              <w:rPr>
                <w:rFonts w:ascii="Hacen Liner Print-out Light" w:hAnsi="Hacen Liner Print-out Light" w:cs="Hacen Liner Print-out Light" w:hint="cs"/>
                <w:color w:val="A6A6A6" w:themeColor="background1" w:themeShade="A6"/>
                <w:sz w:val="26"/>
                <w:szCs w:val="26"/>
                <w:rtl/>
              </w:rPr>
              <w:t>الإستمرار</w:t>
            </w:r>
            <w:proofErr w:type="spellEnd"/>
            <w:r>
              <w:rPr>
                <w:rFonts w:ascii="Hacen Liner Print-out Light" w:hAnsi="Hacen Liner Print-out Light" w:cs="Hacen Liner Print-out Light" w:hint="cs"/>
                <w:color w:val="A6A6A6" w:themeColor="background1" w:themeShade="A6"/>
                <w:sz w:val="26"/>
                <w:szCs w:val="26"/>
                <w:rtl/>
              </w:rPr>
              <w:t xml:space="preserve"> </w:t>
            </w:r>
          </w:p>
          <w:p w14:paraId="02D403AF" w14:textId="77777777" w:rsidR="00A01C17" w:rsidRDefault="00A01C17" w:rsidP="00A01C17">
            <w:pPr>
              <w:pStyle w:val="a3"/>
              <w:bidi/>
              <w:rPr>
                <w:rFonts w:ascii="Hacen Liner Print-out Light" w:hAnsi="Hacen Liner Print-out Light" w:cs="Hacen Liner Print-out Light"/>
                <w:color w:val="A6A6A6" w:themeColor="background1" w:themeShade="A6"/>
                <w:sz w:val="26"/>
                <w:szCs w:val="26"/>
                <w:rtl/>
              </w:rPr>
            </w:pPr>
          </w:p>
          <w:p w14:paraId="2C0CB7D4" w14:textId="348AD91A" w:rsidR="00A01C17" w:rsidRPr="00A01C17" w:rsidRDefault="00A01C17" w:rsidP="00A01C17">
            <w:pPr>
              <w:bidi/>
              <w:rPr>
                <w:rFonts w:ascii="Hacen Liner Print-out Light" w:hAnsi="Hacen Liner Print-out Light" w:cs="Hacen Liner Print-out Light"/>
                <w:color w:val="A6A6A6" w:themeColor="background1" w:themeShade="A6"/>
                <w:sz w:val="26"/>
                <w:szCs w:val="26"/>
                <w:rtl/>
              </w:rPr>
            </w:pP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3511957E" w14:textId="77777777" w:rsidR="004A647B" w:rsidRDefault="005431FC"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1-دعم الجهات الحكومية والمؤسسات المانحة </w:t>
            </w:r>
          </w:p>
          <w:p w14:paraId="0E57397F" w14:textId="77777777" w:rsidR="005431FC" w:rsidRDefault="005431FC" w:rsidP="005431FC">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2-إمكانية الشراكة مع مبادرات تعليمية وطنية</w:t>
            </w:r>
          </w:p>
          <w:p w14:paraId="769C7D9D" w14:textId="54746DE8" w:rsidR="005431FC" w:rsidRPr="00223060" w:rsidRDefault="005431FC" w:rsidP="005431FC">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3-إهتمام المجتمع المحلي بتطوير التعليم </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69A5B534" w14:textId="77777777" w:rsidR="004A647B" w:rsidRDefault="005431FC"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1-ضعف الالتزام المستدام من بعض المتطوعين </w:t>
            </w:r>
          </w:p>
          <w:p w14:paraId="36455B71" w14:textId="77777777" w:rsidR="005431FC" w:rsidRDefault="005431FC" w:rsidP="005431FC">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2-تحديات التنظيمية والإدارية </w:t>
            </w:r>
          </w:p>
          <w:p w14:paraId="0FCC433F" w14:textId="3CF8787C" w:rsidR="005431FC" w:rsidRPr="00223060" w:rsidRDefault="005431FC" w:rsidP="005431FC">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3-عزوف بعض الاسر عن إشراك ابنائهم</w:t>
            </w:r>
          </w:p>
        </w:tc>
      </w:tr>
    </w:tbl>
    <w:p w14:paraId="6E4CA555" w14:textId="77777777" w:rsidR="004A647B" w:rsidRDefault="004A647B" w:rsidP="00611BB7">
      <w:pPr>
        <w:bidi/>
        <w:jc w:val="center"/>
        <w:rPr>
          <w:rFonts w:hint="cs"/>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lastRenderedPageBreak/>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77777777" w:rsidR="00F70840" w:rsidRPr="00726593" w:rsidRDefault="00F70840" w:rsidP="00C06875">
            <w:pPr>
              <w:bidi/>
              <w:rPr>
                <w:rFonts w:ascii="Traditional Arabic" w:hAnsi="Traditional Arabic" w:cs="Traditional Arabic"/>
                <w:sz w:val="28"/>
                <w:szCs w:val="28"/>
                <w:rtl/>
              </w:rPr>
            </w:pPr>
          </w:p>
          <w:p w14:paraId="2BBD98B5" w14:textId="62422DAE" w:rsidR="005431FC" w:rsidRPr="00726593" w:rsidRDefault="005431FC" w:rsidP="005431FC">
            <w:pPr>
              <w:bidi/>
              <w:rPr>
                <w:rFonts w:ascii="Traditional Arabic" w:hAnsi="Traditional Arabic" w:cs="Traditional Arabic"/>
                <w:sz w:val="28"/>
                <w:szCs w:val="28"/>
                <w:rtl/>
              </w:rPr>
            </w:pPr>
            <w:r>
              <w:rPr>
                <w:rFonts w:ascii="Traditional Arabic" w:hAnsi="Traditional Arabic" w:cs="Traditional Arabic" w:hint="cs"/>
                <w:sz w:val="28"/>
                <w:szCs w:val="28"/>
                <w:rtl/>
              </w:rPr>
              <w:t>(علًم حفي حيك)</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36F1948C" w:rsidR="00961420" w:rsidRPr="00726593" w:rsidRDefault="005431FC" w:rsidP="00C06875">
            <w:pPr>
              <w:bidi/>
              <w:rPr>
                <w:rFonts w:ascii="Traditional Arabic" w:hAnsi="Traditional Arabic" w:cs="Traditional Arabic"/>
                <w:sz w:val="28"/>
                <w:szCs w:val="28"/>
                <w:rtl/>
              </w:rPr>
            </w:pPr>
            <w:r w:rsidRPr="005431FC">
              <w:rPr>
                <w:rFonts w:ascii="Traditional Arabic" w:hAnsi="Traditional Arabic" w:cs="Traditional Arabic"/>
                <w:sz w:val="28"/>
                <w:szCs w:val="28"/>
                <w:rtl/>
              </w:rPr>
              <w:t>مبادرة مجتمعية تطوعية بعنوان “علّم في حيك”، تهدف إلى تفعيل الأحياء السكنية كمراكز تعليمية غير رسمية من خلال تقديم دروس وورش عمل متنوعة في مجالات مثل البرمجة، اللغات، الفنون، المهارات الحياتية، بإشراف متطوعين من أهل الحي أو مهنيين متعاونين.</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059D5C2B" w14:textId="28304654" w:rsidR="005431FC" w:rsidRPr="005431FC" w:rsidRDefault="005431FC" w:rsidP="005431FC">
            <w:pPr>
              <w:bidi/>
              <w:spacing w:after="120"/>
              <w:rPr>
                <w:rFonts w:ascii="Traditional Arabic" w:hAnsi="Traditional Arabic" w:cs="Traditional Arabic"/>
                <w:sz w:val="28"/>
                <w:szCs w:val="28"/>
              </w:rPr>
            </w:pPr>
            <w:proofErr w:type="gramStart"/>
            <w:r w:rsidRPr="005431FC">
              <w:rPr>
                <w:rFonts w:ascii="Traditional Arabic" w:hAnsi="Traditional Arabic" w:cs="Traditional Arabic"/>
                <w:sz w:val="28"/>
                <w:szCs w:val="28"/>
                <w:rtl/>
              </w:rPr>
              <w:t>1</w:t>
            </w:r>
            <w:r>
              <w:rPr>
                <w:rFonts w:ascii="Traditional Arabic" w:hAnsi="Traditional Arabic" w:cs="Traditional Arabic" w:hint="cs"/>
                <w:sz w:val="28"/>
                <w:szCs w:val="28"/>
                <w:rtl/>
              </w:rPr>
              <w:t xml:space="preserve"> </w:t>
            </w:r>
            <w:r w:rsidRPr="005431FC">
              <w:rPr>
                <w:rFonts w:ascii="Traditional Arabic" w:hAnsi="Traditional Arabic" w:cs="Traditional Arabic"/>
                <w:sz w:val="28"/>
                <w:szCs w:val="28"/>
                <w:rtl/>
              </w:rPr>
              <w:t>.</w:t>
            </w:r>
            <w:proofErr w:type="gramEnd"/>
            <w:r w:rsidRPr="005431FC">
              <w:rPr>
                <w:rFonts w:ascii="Traditional Arabic" w:hAnsi="Traditional Arabic" w:cs="Traditional Arabic"/>
                <w:sz w:val="28"/>
                <w:szCs w:val="28"/>
                <w:rtl/>
              </w:rPr>
              <w:tab/>
              <w:t>تزويد الأطفال واليافعين بمهارات حياتية وعملية.</w:t>
            </w:r>
          </w:p>
          <w:p w14:paraId="00E59659"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استثمار الطاقات التطوعية في المجتمع المحلي.</w:t>
            </w:r>
          </w:p>
          <w:p w14:paraId="02C574B5"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تعزيز الانتماء والمشاركة المجتمعية.</w:t>
            </w:r>
          </w:p>
          <w:p w14:paraId="3A62A46B" w14:textId="6C1AE2D9" w:rsidR="000132BE"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4.</w:t>
            </w:r>
            <w:r w:rsidRPr="005431FC">
              <w:rPr>
                <w:rFonts w:ascii="Traditional Arabic" w:hAnsi="Traditional Arabic" w:cs="Traditional Arabic"/>
                <w:sz w:val="28"/>
                <w:szCs w:val="28"/>
                <w:rtl/>
              </w:rPr>
              <w:tab/>
              <w:t>إنشاء بيئة تعليمية غير رسمية محفزة.</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77777777" w:rsidR="00961420" w:rsidRPr="00726593" w:rsidRDefault="00961420" w:rsidP="00C06875">
            <w:pPr>
              <w:bidi/>
              <w:rPr>
                <w:rFonts w:ascii="Traditional Arabic" w:hAnsi="Traditional Arabic" w:cs="Traditional Arabic"/>
                <w:sz w:val="28"/>
                <w:szCs w:val="28"/>
                <w:rtl/>
              </w:rPr>
            </w:pPr>
          </w:p>
          <w:p w14:paraId="49A7C65F" w14:textId="53500DE8" w:rsidR="00961420" w:rsidRPr="00726593" w:rsidRDefault="005431FC" w:rsidP="00C06875">
            <w:pPr>
              <w:bidi/>
              <w:rPr>
                <w:rFonts w:ascii="Traditional Arabic" w:hAnsi="Traditional Arabic" w:cs="Traditional Arabic"/>
                <w:sz w:val="28"/>
                <w:szCs w:val="28"/>
                <w:rtl/>
              </w:rPr>
            </w:pPr>
            <w:r w:rsidRPr="005431FC">
              <w:rPr>
                <w:rFonts w:ascii="Traditional Arabic" w:hAnsi="Traditional Arabic" w:cs="Traditional Arabic"/>
                <w:sz w:val="28"/>
                <w:szCs w:val="28"/>
                <w:rtl/>
              </w:rPr>
              <w:t>الأطفال واليافعون من 10 إلى 18 سنة في الأحياء السكنية ذات الموارد التعليمية المحدودة.</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65F4D472" w14:textId="77777777" w:rsidR="00F70840" w:rsidRDefault="00E36674" w:rsidP="005431FC">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48B1F4A5"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1.</w:t>
            </w:r>
            <w:r w:rsidRPr="005431FC">
              <w:rPr>
                <w:rFonts w:ascii="Traditional Arabic" w:hAnsi="Traditional Arabic" w:cs="Traditional Arabic"/>
                <w:sz w:val="28"/>
                <w:szCs w:val="28"/>
                <w:rtl/>
              </w:rPr>
              <w:tab/>
              <w:t>وجود فجوة في المهارات العملية والمعرفية.</w:t>
            </w:r>
          </w:p>
          <w:p w14:paraId="6E03378E"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الحاجة إلى تعزيز بيئات التعلم غير النظامي.</w:t>
            </w:r>
          </w:p>
          <w:p w14:paraId="0C7725B8"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lastRenderedPageBreak/>
              <w:tab/>
              <w:t>3.</w:t>
            </w:r>
            <w:r w:rsidRPr="005431FC">
              <w:rPr>
                <w:rFonts w:ascii="Traditional Arabic" w:hAnsi="Traditional Arabic" w:cs="Traditional Arabic"/>
                <w:sz w:val="28"/>
                <w:szCs w:val="28"/>
                <w:rtl/>
              </w:rPr>
              <w:tab/>
              <w:t>توفّر طاقات تطوعية مجتمعية غير مستثمرة.</w:t>
            </w:r>
          </w:p>
          <w:p w14:paraId="55E8ECD5" w14:textId="51EEC34F" w:rsidR="005431FC"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4.</w:t>
            </w:r>
            <w:r w:rsidRPr="005431FC">
              <w:rPr>
                <w:rFonts w:ascii="Traditional Arabic" w:hAnsi="Traditional Arabic" w:cs="Traditional Arabic"/>
                <w:sz w:val="28"/>
                <w:szCs w:val="28"/>
                <w:rtl/>
              </w:rPr>
              <w:tab/>
              <w:t>ضعف أنشطة التنمية في الأحياء السكنية.</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1C25DCA2"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1.</w:t>
            </w:r>
            <w:r w:rsidRPr="005431FC">
              <w:rPr>
                <w:rFonts w:ascii="Traditional Arabic" w:hAnsi="Traditional Arabic" w:cs="Traditional Arabic"/>
                <w:sz w:val="28"/>
                <w:szCs w:val="28"/>
                <w:rtl/>
              </w:rPr>
              <w:tab/>
              <w:t>عدد المستفيدين.</w:t>
            </w:r>
          </w:p>
          <w:p w14:paraId="738E063E"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تقييم المهارات قبل وبعد المشاركة.</w:t>
            </w:r>
          </w:p>
          <w:p w14:paraId="21369E88" w14:textId="2A927F19" w:rsidR="00B426B0"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استدامة وتكرار المبادرة.</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0D753B3D"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1.</w:t>
            </w:r>
            <w:r w:rsidRPr="005431FC">
              <w:rPr>
                <w:rFonts w:ascii="Traditional Arabic" w:hAnsi="Traditional Arabic" w:cs="Traditional Arabic"/>
                <w:sz w:val="28"/>
                <w:szCs w:val="28"/>
                <w:rtl/>
              </w:rPr>
              <w:tab/>
              <w:t>تصميم برنامج تدريبي شهري.</w:t>
            </w:r>
          </w:p>
          <w:p w14:paraId="656E4D87"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اختيار وتدريب المتطوعين.</w:t>
            </w:r>
          </w:p>
          <w:p w14:paraId="58405F17" w14:textId="53A120FD" w:rsidR="00DF0BEB"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تنظيم الورش التعليمية.</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631CCE55" w14:textId="77777777" w:rsidR="00DF0BEB" w:rsidRDefault="005431FC" w:rsidP="005431FC">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Pr="005431FC">
              <w:rPr>
                <w:rFonts w:ascii="Traditional Arabic" w:hAnsi="Traditional Arabic" w:cs="Traditional Arabic"/>
                <w:sz w:val="28"/>
                <w:szCs w:val="28"/>
                <w:rtl/>
              </w:rPr>
              <w:t>الإعداد والتخطيط والشراكات.</w:t>
            </w:r>
          </w:p>
          <w:p w14:paraId="13C3FA24" w14:textId="77777777" w:rsidR="005431FC" w:rsidRDefault="005431FC" w:rsidP="005431FC">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Pr="005431FC">
              <w:rPr>
                <w:rFonts w:ascii="Traditional Arabic" w:hAnsi="Traditional Arabic" w:cs="Traditional Arabic"/>
                <w:sz w:val="28"/>
                <w:szCs w:val="28"/>
                <w:rtl/>
              </w:rPr>
              <w:t>تنفيذ الورش والدروس.</w:t>
            </w:r>
          </w:p>
          <w:p w14:paraId="56ED4F78" w14:textId="01DC9A9D" w:rsidR="005431FC" w:rsidRPr="00726593" w:rsidRDefault="005431FC" w:rsidP="005431FC">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Pr="005431FC">
              <w:rPr>
                <w:rFonts w:ascii="Traditional Arabic" w:hAnsi="Traditional Arabic" w:cs="Traditional Arabic"/>
                <w:sz w:val="28"/>
                <w:szCs w:val="28"/>
                <w:rtl/>
              </w:rPr>
              <w:t>التقييم والتطوير والتحسين المستمر</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19EA6AB5" w:rsidR="00DF0BEB" w:rsidRPr="00726593" w:rsidRDefault="005431FC"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12 شهر</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4F1FEAD7"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1.</w:t>
            </w:r>
            <w:r w:rsidRPr="005431FC">
              <w:rPr>
                <w:rFonts w:ascii="Traditional Arabic" w:hAnsi="Traditional Arabic" w:cs="Traditional Arabic"/>
                <w:sz w:val="28"/>
                <w:szCs w:val="28"/>
                <w:rtl/>
              </w:rPr>
              <w:tab/>
              <w:t>نموذج قابل للتكرار.</w:t>
            </w:r>
          </w:p>
          <w:p w14:paraId="168113A6"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دمج التعليم بالمجتمع المحلي.</w:t>
            </w:r>
          </w:p>
          <w:p w14:paraId="38AABABF" w14:textId="70DB7D1A" w:rsidR="00DF0BEB"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إسهام فعّال في سد فجوات تعليمية.</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2F43C529"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1.</w:t>
            </w:r>
            <w:r w:rsidRPr="005431FC">
              <w:rPr>
                <w:rFonts w:ascii="Traditional Arabic" w:hAnsi="Traditional Arabic" w:cs="Traditional Arabic"/>
                <w:sz w:val="28"/>
                <w:szCs w:val="28"/>
                <w:rtl/>
              </w:rPr>
              <w:tab/>
              <w:t>دعم لوجستي من مراكز الأحياء أو المدارس.</w:t>
            </w:r>
          </w:p>
          <w:p w14:paraId="55EF7535"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lastRenderedPageBreak/>
              <w:tab/>
              <w:t>2.</w:t>
            </w:r>
            <w:r w:rsidRPr="005431FC">
              <w:rPr>
                <w:rFonts w:ascii="Traditional Arabic" w:hAnsi="Traditional Arabic" w:cs="Traditional Arabic"/>
                <w:sz w:val="28"/>
                <w:szCs w:val="28"/>
                <w:rtl/>
              </w:rPr>
              <w:tab/>
              <w:t>تجهيزات تعليمية (أدوات، أجهزة، مواد).</w:t>
            </w:r>
          </w:p>
          <w:p w14:paraId="54A4A92C" w14:textId="5E705EC0" w:rsidR="00DF0BEB"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منصة لتسجيل وتنسيق المتطوعين.</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5576B71B"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1.</w:t>
            </w:r>
            <w:r w:rsidRPr="005431FC">
              <w:rPr>
                <w:rFonts w:ascii="Traditional Arabic" w:hAnsi="Traditional Arabic" w:cs="Traditional Arabic"/>
                <w:sz w:val="28"/>
                <w:szCs w:val="28"/>
                <w:rtl/>
              </w:rPr>
              <w:tab/>
              <w:t>منسق عام للمبادرة.</w:t>
            </w:r>
          </w:p>
          <w:p w14:paraId="465B5F13"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فريق التطوع (مدربون ومساعدون).</w:t>
            </w:r>
          </w:p>
          <w:p w14:paraId="340525A2" w14:textId="3A5B34B1" w:rsidR="00DF0BEB"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مشرف إداري وتقني.</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77777777" w:rsidR="00DF0BEB" w:rsidRPr="00726593" w:rsidRDefault="00DF0BEB" w:rsidP="00C06875">
            <w:pPr>
              <w:bidi/>
              <w:spacing w:after="120"/>
              <w:rPr>
                <w:rFonts w:ascii="Traditional Arabic" w:hAnsi="Traditional Arabic" w:cs="Traditional Arabic"/>
                <w:sz w:val="28"/>
                <w:szCs w:val="28"/>
                <w:rtl/>
              </w:rPr>
            </w:pPr>
          </w:p>
          <w:p w14:paraId="139C020D" w14:textId="015ED9A7" w:rsidR="00E1092F" w:rsidRPr="00726593" w:rsidRDefault="005431FC" w:rsidP="00E1092F">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50,000 ريال سعودي</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10AA8D45"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1.</w:t>
            </w:r>
            <w:r w:rsidRPr="005431FC">
              <w:rPr>
                <w:rFonts w:ascii="Traditional Arabic" w:hAnsi="Traditional Arabic" w:cs="Traditional Arabic"/>
                <w:sz w:val="28"/>
                <w:szCs w:val="28"/>
                <w:rtl/>
              </w:rPr>
              <w:tab/>
            </w:r>
            <w:proofErr w:type="spellStart"/>
            <w:r w:rsidRPr="005431FC">
              <w:rPr>
                <w:rFonts w:ascii="Traditional Arabic" w:hAnsi="Traditional Arabic" w:cs="Traditional Arabic"/>
                <w:sz w:val="28"/>
                <w:szCs w:val="28"/>
                <w:rtl/>
              </w:rPr>
              <w:t>رعايات</w:t>
            </w:r>
            <w:proofErr w:type="spellEnd"/>
            <w:r w:rsidRPr="005431FC">
              <w:rPr>
                <w:rFonts w:ascii="Traditional Arabic" w:hAnsi="Traditional Arabic" w:cs="Traditional Arabic"/>
                <w:sz w:val="28"/>
                <w:szCs w:val="28"/>
                <w:rtl/>
              </w:rPr>
              <w:t xml:space="preserve"> من جهات أهلية أو مؤسسات تعليمية.</w:t>
            </w:r>
          </w:p>
          <w:p w14:paraId="79FA4AF5"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دعم حكومي أو بلدي.</w:t>
            </w:r>
          </w:p>
          <w:p w14:paraId="2F8A1889" w14:textId="121A905E" w:rsidR="00DF0BEB" w:rsidRPr="00726593" w:rsidRDefault="005431FC" w:rsidP="005431FC">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تبرعات من أفراد المجتمع أو شركات محلية.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6E45BF19"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1.</w:t>
            </w:r>
            <w:r w:rsidRPr="005431FC">
              <w:rPr>
                <w:rFonts w:ascii="Traditional Arabic" w:hAnsi="Traditional Arabic" w:cs="Traditional Arabic"/>
                <w:sz w:val="28"/>
                <w:szCs w:val="28"/>
                <w:rtl/>
              </w:rPr>
              <w:tab/>
              <w:t>حملة على وسائل التواصل الاجتماعي باسم “علّم في حيك”.</w:t>
            </w:r>
          </w:p>
          <w:p w14:paraId="04C124FC" w14:textId="77777777" w:rsidR="005431FC" w:rsidRPr="005431FC" w:rsidRDefault="005431FC" w:rsidP="005431FC">
            <w:pPr>
              <w:bidi/>
              <w:spacing w:after="120"/>
              <w:rPr>
                <w:rFonts w:ascii="Traditional Arabic" w:hAnsi="Traditional Arabic" w:cs="Traditional Arabic"/>
                <w:sz w:val="28"/>
                <w:szCs w:val="28"/>
              </w:rPr>
            </w:pPr>
            <w:r w:rsidRPr="005431FC">
              <w:rPr>
                <w:rFonts w:ascii="Traditional Arabic" w:hAnsi="Traditional Arabic" w:cs="Traditional Arabic"/>
                <w:sz w:val="28"/>
                <w:szCs w:val="28"/>
                <w:rtl/>
              </w:rPr>
              <w:tab/>
              <w:t>2.</w:t>
            </w:r>
            <w:r w:rsidRPr="005431FC">
              <w:rPr>
                <w:rFonts w:ascii="Traditional Arabic" w:hAnsi="Traditional Arabic" w:cs="Traditional Arabic"/>
                <w:sz w:val="28"/>
                <w:szCs w:val="28"/>
                <w:rtl/>
              </w:rPr>
              <w:tab/>
              <w:t>قصص نجاح من المستفيدين والمتطوعين.</w:t>
            </w:r>
          </w:p>
          <w:p w14:paraId="7F3D4B54" w14:textId="00B4979D" w:rsidR="00DF0BEB" w:rsidRPr="00726593" w:rsidRDefault="005431FC" w:rsidP="005431FC">
            <w:pPr>
              <w:bidi/>
              <w:spacing w:after="120"/>
              <w:rPr>
                <w:rFonts w:ascii="Traditional Arabic" w:hAnsi="Traditional Arabic" w:cs="Traditional Arabic" w:hint="cs"/>
                <w:sz w:val="28"/>
                <w:szCs w:val="28"/>
                <w:rtl/>
              </w:rPr>
            </w:pPr>
            <w:r w:rsidRPr="005431FC">
              <w:rPr>
                <w:rFonts w:ascii="Traditional Arabic" w:hAnsi="Traditional Arabic" w:cs="Traditional Arabic"/>
                <w:sz w:val="28"/>
                <w:szCs w:val="28"/>
                <w:rtl/>
              </w:rPr>
              <w:tab/>
              <w:t>3.</w:t>
            </w:r>
            <w:r w:rsidRPr="005431FC">
              <w:rPr>
                <w:rFonts w:ascii="Traditional Arabic" w:hAnsi="Traditional Arabic" w:cs="Traditional Arabic"/>
                <w:sz w:val="28"/>
                <w:szCs w:val="28"/>
                <w:rtl/>
              </w:rPr>
              <w:tab/>
              <w:t>شراكات مع مؤثرين داعمين للتعليم المجتمعي.</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7357D8CE" w14:textId="26AFCAB3" w:rsidR="00DF0BEB" w:rsidRPr="00726593" w:rsidRDefault="005431FC" w:rsidP="00C06875">
            <w:pPr>
              <w:bidi/>
              <w:spacing w:after="120"/>
              <w:rPr>
                <w:rFonts w:ascii="Traditional Arabic" w:hAnsi="Traditional Arabic" w:cs="Traditional Arabic"/>
                <w:sz w:val="28"/>
                <w:szCs w:val="28"/>
                <w:rtl/>
              </w:rPr>
            </w:pPr>
            <w:r w:rsidRPr="005431FC">
              <w:rPr>
                <w:rFonts w:ascii="Traditional Arabic" w:hAnsi="Traditional Arabic" w:cs="Traditional Arabic"/>
                <w:sz w:val="28"/>
                <w:szCs w:val="28"/>
                <w:rtl/>
              </w:rPr>
              <w:t>مجتمع تعليمي متفاعل داخل الأحياء، قادر على إنتاج بيئات تعليمية مرنة وفعّالة تدعم تنمية الأطفال واليافعين.</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Align w:val="center"/>
          </w:tcPr>
          <w:p w14:paraId="2F2DC50B" w14:textId="6B2B5421"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التخطيط </w:t>
            </w:r>
          </w:p>
        </w:tc>
        <w:tc>
          <w:tcPr>
            <w:tcW w:w="3924" w:type="dxa"/>
            <w:vAlign w:val="center"/>
          </w:tcPr>
          <w:p w14:paraId="09ED084C" w14:textId="2DA37169"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إعداد خطة البرنامج والتنسيق مع الجهات الشريكة</w:t>
            </w:r>
          </w:p>
        </w:tc>
        <w:tc>
          <w:tcPr>
            <w:tcW w:w="1618" w:type="dxa"/>
            <w:vAlign w:val="center"/>
          </w:tcPr>
          <w:p w14:paraId="65640228" w14:textId="0C5E25E7"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منسق المبادرة</w:t>
            </w:r>
          </w:p>
        </w:tc>
        <w:tc>
          <w:tcPr>
            <w:tcW w:w="2165" w:type="dxa"/>
            <w:vAlign w:val="center"/>
          </w:tcPr>
          <w:p w14:paraId="48B39B5D" w14:textId="12E0C073"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w:t>
            </w:r>
          </w:p>
        </w:tc>
        <w:tc>
          <w:tcPr>
            <w:tcW w:w="1542" w:type="dxa"/>
            <w:vAlign w:val="center"/>
          </w:tcPr>
          <w:p w14:paraId="2D5C08AA" w14:textId="51754D04"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شهر1 </w:t>
            </w:r>
          </w:p>
        </w:tc>
        <w:tc>
          <w:tcPr>
            <w:tcW w:w="1260" w:type="dxa"/>
            <w:vAlign w:val="center"/>
          </w:tcPr>
          <w:p w14:paraId="3EC53F58" w14:textId="5EAE4B26"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5000</w:t>
            </w:r>
          </w:p>
        </w:tc>
        <w:tc>
          <w:tcPr>
            <w:tcW w:w="2564" w:type="dxa"/>
            <w:vAlign w:val="center"/>
          </w:tcPr>
          <w:p w14:paraId="301BE7CA" w14:textId="3481E599"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يشمل التنسيق مع المراكز والاحياء والمدارس </w:t>
            </w:r>
          </w:p>
        </w:tc>
      </w:tr>
      <w:tr w:rsidR="000132BE" w14:paraId="34731B66" w14:textId="77777777" w:rsidTr="00726593">
        <w:trPr>
          <w:trHeight w:val="335"/>
          <w:tblHeader/>
          <w:jc w:val="center"/>
        </w:trPr>
        <w:tc>
          <w:tcPr>
            <w:tcW w:w="1961" w:type="dxa"/>
            <w:vAlign w:val="center"/>
          </w:tcPr>
          <w:p w14:paraId="69348C1A" w14:textId="58297F7B"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تأهيل المتطوعين </w:t>
            </w:r>
          </w:p>
        </w:tc>
        <w:tc>
          <w:tcPr>
            <w:tcW w:w="3924" w:type="dxa"/>
            <w:vAlign w:val="center"/>
          </w:tcPr>
          <w:p w14:paraId="1FEFA76D" w14:textId="19E7D806"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استقطاب وتدريب متطوعين</w:t>
            </w:r>
          </w:p>
        </w:tc>
        <w:tc>
          <w:tcPr>
            <w:tcW w:w="1618" w:type="dxa"/>
            <w:vAlign w:val="center"/>
          </w:tcPr>
          <w:p w14:paraId="47F6BC3E" w14:textId="61856E25"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مسؤول التطوع</w:t>
            </w:r>
          </w:p>
        </w:tc>
        <w:tc>
          <w:tcPr>
            <w:tcW w:w="2165" w:type="dxa"/>
            <w:vAlign w:val="center"/>
          </w:tcPr>
          <w:p w14:paraId="5FA0607A" w14:textId="141FE6A1"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20 متطوع</w:t>
            </w:r>
          </w:p>
        </w:tc>
        <w:tc>
          <w:tcPr>
            <w:tcW w:w="1542" w:type="dxa"/>
            <w:vAlign w:val="center"/>
          </w:tcPr>
          <w:p w14:paraId="26A20CE0" w14:textId="210361E2"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شهر1-2</w:t>
            </w:r>
          </w:p>
        </w:tc>
        <w:tc>
          <w:tcPr>
            <w:tcW w:w="1260" w:type="dxa"/>
            <w:vAlign w:val="center"/>
          </w:tcPr>
          <w:p w14:paraId="31D4BE13" w14:textId="47C0BDB5"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7000</w:t>
            </w:r>
          </w:p>
        </w:tc>
        <w:tc>
          <w:tcPr>
            <w:tcW w:w="2564" w:type="dxa"/>
            <w:vAlign w:val="center"/>
          </w:tcPr>
          <w:p w14:paraId="498CAA6E" w14:textId="31554DA0"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يتضمن جلسات تدريب </w:t>
            </w:r>
            <w:proofErr w:type="spellStart"/>
            <w:r>
              <w:rPr>
                <w:rFonts w:ascii="Hacen Liner Print-out Light" w:hAnsi="Hacen Liner Print-out Light" w:cs="Hacen Liner Print-out Light" w:hint="cs"/>
                <w:rtl/>
              </w:rPr>
              <w:t>وتوجية</w:t>
            </w:r>
            <w:proofErr w:type="spellEnd"/>
          </w:p>
        </w:tc>
      </w:tr>
      <w:tr w:rsidR="000132BE" w14:paraId="0F46D5F6" w14:textId="77777777" w:rsidTr="00726593">
        <w:trPr>
          <w:trHeight w:val="335"/>
          <w:tblHeader/>
          <w:jc w:val="center"/>
        </w:trPr>
        <w:tc>
          <w:tcPr>
            <w:tcW w:w="1961" w:type="dxa"/>
            <w:vAlign w:val="center"/>
          </w:tcPr>
          <w:p w14:paraId="7857168B" w14:textId="2CAE0CA4"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تنفيذ الورش</w:t>
            </w:r>
          </w:p>
        </w:tc>
        <w:tc>
          <w:tcPr>
            <w:tcW w:w="3924" w:type="dxa"/>
            <w:vAlign w:val="center"/>
          </w:tcPr>
          <w:p w14:paraId="4008B913" w14:textId="5450E22F"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إقامة الورش التعليمية الأسبوعية </w:t>
            </w:r>
          </w:p>
        </w:tc>
        <w:tc>
          <w:tcPr>
            <w:tcW w:w="1618" w:type="dxa"/>
            <w:vAlign w:val="center"/>
          </w:tcPr>
          <w:p w14:paraId="29B0DB01" w14:textId="23CE89F1" w:rsidR="000132BE" w:rsidRDefault="00A82D00" w:rsidP="00B729C9">
            <w:pPr>
              <w:bidi/>
              <w:jc w:val="center"/>
              <w:rPr>
                <w:rFonts w:ascii="Hacen Liner Print-out Light" w:hAnsi="Hacen Liner Print-out Light" w:cs="Hacen Liner Print-out Light" w:hint="cs"/>
                <w:rtl/>
              </w:rPr>
            </w:pPr>
            <w:r>
              <w:rPr>
                <w:rFonts w:ascii="Hacen Liner Print-out Light" w:hAnsi="Hacen Liner Print-out Light" w:cs="Hacen Liner Print-out Light" w:hint="cs"/>
                <w:rtl/>
              </w:rPr>
              <w:t xml:space="preserve">الفريق </w:t>
            </w:r>
            <w:proofErr w:type="spellStart"/>
            <w:r>
              <w:rPr>
                <w:rFonts w:ascii="Hacen Liner Print-out Light" w:hAnsi="Hacen Liner Print-out Light" w:cs="Hacen Liner Print-out Light" w:hint="cs"/>
                <w:rtl/>
              </w:rPr>
              <w:t>التنعليمي</w:t>
            </w:r>
            <w:proofErr w:type="spellEnd"/>
          </w:p>
        </w:tc>
        <w:tc>
          <w:tcPr>
            <w:tcW w:w="2165" w:type="dxa"/>
            <w:vAlign w:val="center"/>
          </w:tcPr>
          <w:p w14:paraId="00CE8BAF" w14:textId="4920D84B"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100مستفيد</w:t>
            </w:r>
          </w:p>
        </w:tc>
        <w:tc>
          <w:tcPr>
            <w:tcW w:w="1542" w:type="dxa"/>
            <w:vAlign w:val="center"/>
          </w:tcPr>
          <w:p w14:paraId="0ED175A5" w14:textId="0BF0F1AF"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شهريا</w:t>
            </w:r>
          </w:p>
        </w:tc>
        <w:tc>
          <w:tcPr>
            <w:tcW w:w="1260" w:type="dxa"/>
            <w:vAlign w:val="center"/>
          </w:tcPr>
          <w:p w14:paraId="149AEFD8" w14:textId="564337E8"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3000/شهر</w:t>
            </w:r>
          </w:p>
        </w:tc>
        <w:tc>
          <w:tcPr>
            <w:tcW w:w="2564" w:type="dxa"/>
            <w:vAlign w:val="center"/>
          </w:tcPr>
          <w:p w14:paraId="16EFF997" w14:textId="75B9414D"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تشمل الورش في مجالات مختلفة</w:t>
            </w:r>
          </w:p>
        </w:tc>
      </w:tr>
      <w:tr w:rsidR="000132BE" w14:paraId="5E8E768D" w14:textId="77777777" w:rsidTr="00726593">
        <w:trPr>
          <w:trHeight w:val="325"/>
          <w:tblHeader/>
          <w:jc w:val="center"/>
        </w:trPr>
        <w:tc>
          <w:tcPr>
            <w:tcW w:w="1961" w:type="dxa"/>
            <w:vAlign w:val="center"/>
          </w:tcPr>
          <w:p w14:paraId="7A553465" w14:textId="54329929"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تقييم </w:t>
            </w:r>
            <w:proofErr w:type="spellStart"/>
            <w:r>
              <w:rPr>
                <w:rFonts w:ascii="Hacen Liner Print-out Light" w:hAnsi="Hacen Liner Print-out Light" w:cs="Hacen Liner Print-out Light" w:hint="cs"/>
                <w:rtl/>
              </w:rPr>
              <w:t>وتطويير</w:t>
            </w:r>
            <w:proofErr w:type="spellEnd"/>
          </w:p>
        </w:tc>
        <w:tc>
          <w:tcPr>
            <w:tcW w:w="3924" w:type="dxa"/>
            <w:vAlign w:val="center"/>
          </w:tcPr>
          <w:p w14:paraId="31C80014" w14:textId="2F0B988E"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جمع التغذية الراجعة وتطوير المحتوى </w:t>
            </w:r>
          </w:p>
        </w:tc>
        <w:tc>
          <w:tcPr>
            <w:tcW w:w="1618" w:type="dxa"/>
            <w:vAlign w:val="center"/>
          </w:tcPr>
          <w:p w14:paraId="60B7BCA1" w14:textId="79C281FC"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مسؤول الجودة</w:t>
            </w:r>
          </w:p>
        </w:tc>
        <w:tc>
          <w:tcPr>
            <w:tcW w:w="2165" w:type="dxa"/>
            <w:vAlign w:val="center"/>
          </w:tcPr>
          <w:p w14:paraId="03CC63A1" w14:textId="5E04926E"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جميع المشاركين</w:t>
            </w:r>
          </w:p>
        </w:tc>
        <w:tc>
          <w:tcPr>
            <w:tcW w:w="1542" w:type="dxa"/>
            <w:vAlign w:val="center"/>
          </w:tcPr>
          <w:p w14:paraId="5316C39F" w14:textId="52089A98"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كل ثلاث </w:t>
            </w:r>
            <w:proofErr w:type="gramStart"/>
            <w:r>
              <w:rPr>
                <w:rFonts w:ascii="Hacen Liner Print-out Light" w:hAnsi="Hacen Liner Print-out Light" w:cs="Hacen Liner Print-out Light" w:hint="cs"/>
                <w:rtl/>
              </w:rPr>
              <w:t>اشهر</w:t>
            </w:r>
            <w:proofErr w:type="gramEnd"/>
          </w:p>
        </w:tc>
        <w:tc>
          <w:tcPr>
            <w:tcW w:w="1260" w:type="dxa"/>
            <w:vAlign w:val="center"/>
          </w:tcPr>
          <w:p w14:paraId="2B5B8414" w14:textId="1E6F7EC5"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2000</w:t>
            </w:r>
          </w:p>
        </w:tc>
        <w:tc>
          <w:tcPr>
            <w:tcW w:w="2564" w:type="dxa"/>
            <w:vAlign w:val="center"/>
          </w:tcPr>
          <w:p w14:paraId="70E6BA85" w14:textId="10AB7ADC" w:rsidR="000132BE" w:rsidRDefault="00A82D00"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تقارير وتحسينات مستمرة </w:t>
            </w:r>
          </w:p>
        </w:tc>
      </w:tr>
    </w:tbl>
    <w:p w14:paraId="4297E6B9" w14:textId="77777777" w:rsidR="006C4352" w:rsidRDefault="006C4352" w:rsidP="004A4909">
      <w:pPr>
        <w:bidi/>
        <w:jc w:val="center"/>
        <w:rPr>
          <w:rFonts w:ascii="Traditional Arabic" w:hAnsi="Traditional Arabic" w:cs="Traditional Arabic" w:hint="cs"/>
          <w:b/>
          <w:bCs/>
          <w:color w:val="2E74B5" w:themeColor="accent1" w:themeShade="BF"/>
          <w:sz w:val="46"/>
          <w:szCs w:val="46"/>
          <w:rtl/>
        </w:rPr>
      </w:pPr>
    </w:p>
    <w:p w14:paraId="0678FD7E" w14:textId="7E725383" w:rsidR="006C4352" w:rsidRDefault="006C4352">
      <w:pPr>
        <w:spacing w:after="160" w:line="259" w:lineRule="auto"/>
        <w:rPr>
          <w:rFonts w:ascii="Traditional Arabic" w:hAnsi="Traditional Arabic" w:cs="Traditional Arabic"/>
          <w:b/>
          <w:bCs/>
          <w:color w:val="2E74B5" w:themeColor="accent1" w:themeShade="BF"/>
          <w:sz w:val="46"/>
          <w:szCs w:val="46"/>
          <w:rtl/>
        </w:rPr>
      </w:pPr>
    </w:p>
    <w:p w14:paraId="6718E665" w14:textId="77777777" w:rsidR="00A90237" w:rsidRDefault="00A90237">
      <w:pPr>
        <w:spacing w:after="160" w:line="259" w:lineRule="auto"/>
        <w:rPr>
          <w:rFonts w:ascii="Traditional Arabic" w:hAnsi="Traditional Arabic" w:cs="Traditional Arabic"/>
          <w:b/>
          <w:bCs/>
          <w:color w:val="2E74B5" w:themeColor="accent1" w:themeShade="BF"/>
          <w:sz w:val="46"/>
          <w:szCs w:val="46"/>
          <w:rtl/>
        </w:rPr>
      </w:pPr>
    </w:p>
    <w:p w14:paraId="0C3EF2DE" w14:textId="77777777" w:rsidR="00A90237" w:rsidRDefault="00A90237">
      <w:pPr>
        <w:spacing w:after="160" w:line="259" w:lineRule="auto"/>
        <w:rPr>
          <w:rFonts w:ascii="Traditional Arabic" w:hAnsi="Traditional Arabic" w:cs="Traditional Arabic"/>
          <w:b/>
          <w:bCs/>
          <w:color w:val="2E74B5" w:themeColor="accent1" w:themeShade="BF"/>
          <w:sz w:val="46"/>
          <w:szCs w:val="46"/>
          <w:rtl/>
        </w:rPr>
      </w:pPr>
    </w:p>
    <w:p w14:paraId="708B443A" w14:textId="77777777" w:rsidR="00A90237" w:rsidRDefault="00A90237">
      <w:pPr>
        <w:spacing w:after="160" w:line="259" w:lineRule="auto"/>
        <w:rPr>
          <w:rFonts w:ascii="Traditional Arabic" w:hAnsi="Traditional Arabic" w:cs="Traditional Arabic"/>
          <w:b/>
          <w:bCs/>
          <w:color w:val="2E74B5" w:themeColor="accent1" w:themeShade="BF"/>
          <w:sz w:val="46"/>
          <w:szCs w:val="46"/>
          <w:rtl/>
        </w:rPr>
      </w:pPr>
    </w:p>
    <w:p w14:paraId="133E5207" w14:textId="77777777" w:rsidR="00A90237" w:rsidRDefault="00A90237">
      <w:pPr>
        <w:spacing w:after="160" w:line="259" w:lineRule="auto"/>
        <w:rPr>
          <w:rFonts w:ascii="Traditional Arabic" w:hAnsi="Traditional Arabic" w:cs="Traditional Arabic"/>
          <w:b/>
          <w:bCs/>
          <w:color w:val="2E74B5" w:themeColor="accent1" w:themeShade="BF"/>
          <w:sz w:val="46"/>
          <w:szCs w:val="46"/>
          <w:rtl/>
        </w:rPr>
      </w:pPr>
    </w:p>
    <w:p w14:paraId="45FC13E0" w14:textId="77777777" w:rsidR="00A90237" w:rsidRDefault="00A90237">
      <w:pPr>
        <w:spacing w:after="160" w:line="259" w:lineRule="auto"/>
        <w:rPr>
          <w:rFonts w:ascii="Traditional Arabic" w:hAnsi="Traditional Arabic" w:cs="Traditional Arabic"/>
          <w:b/>
          <w:bCs/>
          <w:color w:val="2E74B5" w:themeColor="accent1" w:themeShade="BF"/>
          <w:sz w:val="46"/>
          <w:szCs w:val="46"/>
          <w:rtl/>
        </w:rPr>
      </w:pPr>
    </w:p>
    <w:p w14:paraId="073ABC2A" w14:textId="77777777" w:rsidR="00A90237" w:rsidRPr="00823BF1" w:rsidRDefault="00A90237" w:rsidP="00A90237">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 الزمنية</w:t>
      </w:r>
    </w:p>
    <w:p w14:paraId="0F067ECA" w14:textId="77777777" w:rsidR="00A90237" w:rsidRPr="00BD64E5" w:rsidRDefault="00A90237">
      <w:pPr>
        <w:spacing w:after="160" w:line="259" w:lineRule="auto"/>
        <w:rPr>
          <w:rFonts w:ascii="Traditional Arabic" w:hAnsi="Traditional Arabic" w:cs="Traditional Arabic"/>
          <w:b/>
          <w:bCs/>
          <w:color w:val="2E74B5" w:themeColor="accent1" w:themeShade="BF"/>
          <w:sz w:val="2"/>
          <w:szCs w:val="2"/>
        </w:rPr>
      </w:pPr>
    </w:p>
    <w:tbl>
      <w:tblPr>
        <w:tblStyle w:val="a5"/>
        <w:tblpPr w:leftFromText="180" w:rightFromText="180" w:vertAnchor="text" w:horzAnchor="margin" w:tblpXSpec="center" w:tblpY="220"/>
        <w:bidiVisual/>
        <w:tblW w:w="16573" w:type="dxa"/>
        <w:tblLook w:val="04A0" w:firstRow="1" w:lastRow="0" w:firstColumn="1" w:lastColumn="0" w:noHBand="0" w:noVBand="1"/>
      </w:tblPr>
      <w:tblGrid>
        <w:gridCol w:w="2075"/>
        <w:gridCol w:w="429"/>
        <w:gridCol w:w="281"/>
        <w:gridCol w:w="281"/>
        <w:gridCol w:w="281"/>
        <w:gridCol w:w="408"/>
        <w:gridCol w:w="280"/>
        <w:gridCol w:w="280"/>
        <w:gridCol w:w="280"/>
        <w:gridCol w:w="407"/>
        <w:gridCol w:w="280"/>
        <w:gridCol w:w="280"/>
        <w:gridCol w:w="280"/>
        <w:gridCol w:w="406"/>
        <w:gridCol w:w="279"/>
        <w:gridCol w:w="279"/>
        <w:gridCol w:w="279"/>
        <w:gridCol w:w="406"/>
        <w:gridCol w:w="279"/>
        <w:gridCol w:w="279"/>
        <w:gridCol w:w="279"/>
        <w:gridCol w:w="406"/>
        <w:gridCol w:w="279"/>
        <w:gridCol w:w="279"/>
        <w:gridCol w:w="279"/>
        <w:gridCol w:w="406"/>
        <w:gridCol w:w="279"/>
        <w:gridCol w:w="279"/>
        <w:gridCol w:w="279"/>
        <w:gridCol w:w="406"/>
        <w:gridCol w:w="279"/>
        <w:gridCol w:w="279"/>
        <w:gridCol w:w="279"/>
        <w:gridCol w:w="406"/>
        <w:gridCol w:w="279"/>
        <w:gridCol w:w="279"/>
        <w:gridCol w:w="279"/>
        <w:gridCol w:w="406"/>
        <w:gridCol w:w="279"/>
        <w:gridCol w:w="279"/>
        <w:gridCol w:w="285"/>
        <w:gridCol w:w="1012"/>
        <w:gridCol w:w="1012"/>
      </w:tblGrid>
      <w:tr w:rsidR="00A90237" w14:paraId="39E02EC2" w14:textId="77777777" w:rsidTr="00A90237">
        <w:trPr>
          <w:trHeight w:val="358"/>
        </w:trPr>
        <w:tc>
          <w:tcPr>
            <w:tcW w:w="2148" w:type="dxa"/>
            <w:tcBorders>
              <w:top w:val="nil"/>
              <w:left w:val="nil"/>
            </w:tcBorders>
          </w:tcPr>
          <w:p w14:paraId="02F480E1" w14:textId="77777777" w:rsidR="00A90237" w:rsidRDefault="00A90237" w:rsidP="00A90237">
            <w:pPr>
              <w:bidi/>
              <w:jc w:val="center"/>
              <w:rPr>
                <w:rFonts w:ascii="Traditional Arabic" w:hAnsi="Traditional Arabic" w:cs="Traditional Arabic"/>
                <w:rtl/>
              </w:rPr>
            </w:pPr>
          </w:p>
          <w:p w14:paraId="597DC1E2" w14:textId="77777777" w:rsidR="00A90237" w:rsidRPr="00823BF1" w:rsidRDefault="00A90237" w:rsidP="00A90237">
            <w:pPr>
              <w:bidi/>
              <w:rPr>
                <w:rFonts w:ascii="Traditional Arabic" w:hAnsi="Traditional Arabic" w:cs="Traditional Arabic"/>
                <w:rtl/>
              </w:rPr>
            </w:pPr>
          </w:p>
        </w:tc>
        <w:tc>
          <w:tcPr>
            <w:tcW w:w="12093" w:type="dxa"/>
            <w:gridSpan w:val="40"/>
            <w:shd w:val="clear" w:color="auto" w:fill="2E74B5" w:themeFill="accent1" w:themeFillShade="BF"/>
            <w:vAlign w:val="center"/>
          </w:tcPr>
          <w:p w14:paraId="4883DBC2" w14:textId="77777777" w:rsidR="00A90237" w:rsidRPr="00823BF1" w:rsidRDefault="00A90237" w:rsidP="00A90237">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c>
          <w:tcPr>
            <w:tcW w:w="1166" w:type="dxa"/>
            <w:shd w:val="clear" w:color="auto" w:fill="2E74B5" w:themeFill="accent1" w:themeFillShade="BF"/>
          </w:tcPr>
          <w:p w14:paraId="05928775" w14:textId="77777777" w:rsidR="00A90237" w:rsidRPr="00823BF1" w:rsidRDefault="00A90237" w:rsidP="00A90237">
            <w:pPr>
              <w:tabs>
                <w:tab w:val="left" w:pos="858"/>
                <w:tab w:val="center" w:pos="5124"/>
              </w:tabs>
              <w:bidi/>
              <w:jc w:val="center"/>
              <w:rPr>
                <w:rFonts w:ascii="Traditional Arabic" w:hAnsi="Traditional Arabic" w:cs="Traditional Arabic"/>
                <w:color w:val="FFFFFF" w:themeColor="background1"/>
                <w:sz w:val="32"/>
                <w:szCs w:val="32"/>
                <w:rtl/>
              </w:rPr>
            </w:pPr>
          </w:p>
        </w:tc>
        <w:tc>
          <w:tcPr>
            <w:tcW w:w="1166" w:type="dxa"/>
            <w:shd w:val="clear" w:color="auto" w:fill="2E74B5" w:themeFill="accent1" w:themeFillShade="BF"/>
          </w:tcPr>
          <w:p w14:paraId="61634F25" w14:textId="77777777" w:rsidR="00A90237" w:rsidRPr="00823BF1" w:rsidRDefault="00A90237" w:rsidP="00A90237">
            <w:pPr>
              <w:tabs>
                <w:tab w:val="left" w:pos="858"/>
                <w:tab w:val="center" w:pos="5124"/>
              </w:tabs>
              <w:bidi/>
              <w:jc w:val="center"/>
              <w:rPr>
                <w:rFonts w:ascii="Traditional Arabic" w:hAnsi="Traditional Arabic" w:cs="Traditional Arabic"/>
                <w:color w:val="FFFFFF" w:themeColor="background1"/>
                <w:sz w:val="32"/>
                <w:szCs w:val="32"/>
                <w:rtl/>
              </w:rPr>
            </w:pPr>
          </w:p>
        </w:tc>
      </w:tr>
      <w:tr w:rsidR="00A90237" w14:paraId="3A93DF3F" w14:textId="77777777" w:rsidTr="00A90237">
        <w:trPr>
          <w:trHeight w:val="411"/>
        </w:trPr>
        <w:tc>
          <w:tcPr>
            <w:tcW w:w="2148" w:type="dxa"/>
            <w:shd w:val="clear" w:color="auto" w:fill="2E74B5" w:themeFill="accent1" w:themeFillShade="BF"/>
            <w:vAlign w:val="center"/>
          </w:tcPr>
          <w:p w14:paraId="686EAD07" w14:textId="77777777" w:rsidR="00A90237" w:rsidRPr="00823BF1" w:rsidRDefault="00A90237" w:rsidP="00A90237">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319" w:type="dxa"/>
            <w:gridSpan w:val="4"/>
            <w:shd w:val="clear" w:color="auto" w:fill="9CC2E5" w:themeFill="accent1" w:themeFillTint="99"/>
          </w:tcPr>
          <w:p w14:paraId="78F0DC9A"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95" w:type="dxa"/>
            <w:gridSpan w:val="4"/>
            <w:shd w:val="clear" w:color="auto" w:fill="9CC2E5" w:themeFill="accent1" w:themeFillTint="99"/>
          </w:tcPr>
          <w:p w14:paraId="4B4BF1D6"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184" w:type="dxa"/>
            <w:gridSpan w:val="4"/>
            <w:shd w:val="clear" w:color="auto" w:fill="9CC2E5" w:themeFill="accent1" w:themeFillTint="99"/>
          </w:tcPr>
          <w:p w14:paraId="3B897C2E"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184" w:type="dxa"/>
            <w:gridSpan w:val="4"/>
            <w:shd w:val="clear" w:color="auto" w:fill="9CC2E5" w:themeFill="accent1" w:themeFillTint="99"/>
          </w:tcPr>
          <w:p w14:paraId="246DB798"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184" w:type="dxa"/>
            <w:gridSpan w:val="4"/>
            <w:shd w:val="clear" w:color="auto" w:fill="9CC2E5" w:themeFill="accent1" w:themeFillTint="99"/>
          </w:tcPr>
          <w:p w14:paraId="2029159E"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184" w:type="dxa"/>
            <w:gridSpan w:val="4"/>
            <w:shd w:val="clear" w:color="auto" w:fill="9CC2E5" w:themeFill="accent1" w:themeFillTint="99"/>
          </w:tcPr>
          <w:p w14:paraId="632F083E"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184" w:type="dxa"/>
            <w:gridSpan w:val="4"/>
            <w:shd w:val="clear" w:color="auto" w:fill="9CC2E5" w:themeFill="accent1" w:themeFillTint="99"/>
          </w:tcPr>
          <w:p w14:paraId="1E5C150E"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184" w:type="dxa"/>
            <w:gridSpan w:val="4"/>
            <w:shd w:val="clear" w:color="auto" w:fill="9CC2E5" w:themeFill="accent1" w:themeFillTint="99"/>
          </w:tcPr>
          <w:p w14:paraId="4DA08E74"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184" w:type="dxa"/>
            <w:gridSpan w:val="4"/>
            <w:shd w:val="clear" w:color="auto" w:fill="9CC2E5" w:themeFill="accent1" w:themeFillTint="99"/>
          </w:tcPr>
          <w:p w14:paraId="2385E636" w14:textId="77777777" w:rsidR="00A90237" w:rsidRPr="00FE5B02" w:rsidRDefault="00A90237" w:rsidP="00A9023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191" w:type="dxa"/>
            <w:gridSpan w:val="4"/>
            <w:shd w:val="clear" w:color="auto" w:fill="9CC2E5" w:themeFill="accent1" w:themeFillTint="99"/>
          </w:tcPr>
          <w:p w14:paraId="62DD78F0" w14:textId="77777777" w:rsidR="00A90237" w:rsidRPr="00FE5B02" w:rsidRDefault="00A90237" w:rsidP="00A90237">
            <w:pPr>
              <w:bidi/>
              <w:jc w:val="center"/>
              <w:rPr>
                <w:rFonts w:ascii="Traditional Arabic" w:hAnsi="Traditional Arabic" w:cs="Traditional Arabic" w:hint="cs"/>
                <w:sz w:val="28"/>
                <w:szCs w:val="28"/>
                <w:rtl/>
              </w:rPr>
            </w:pPr>
            <w:r w:rsidRPr="00FE5B02">
              <w:rPr>
                <w:rFonts w:ascii="Traditional Arabic" w:hAnsi="Traditional Arabic" w:cs="Traditional Arabic"/>
                <w:sz w:val="28"/>
                <w:szCs w:val="28"/>
                <w:rtl/>
              </w:rPr>
              <w:t>10</w:t>
            </w:r>
          </w:p>
        </w:tc>
        <w:tc>
          <w:tcPr>
            <w:tcW w:w="1166" w:type="dxa"/>
            <w:shd w:val="clear" w:color="auto" w:fill="9CC2E5" w:themeFill="accent1" w:themeFillTint="99"/>
          </w:tcPr>
          <w:p w14:paraId="6575686D" w14:textId="77777777" w:rsidR="00A90237" w:rsidRPr="00FE5B02" w:rsidRDefault="00A90237" w:rsidP="00A90237">
            <w:pPr>
              <w:bidi/>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11</w:t>
            </w:r>
          </w:p>
        </w:tc>
        <w:tc>
          <w:tcPr>
            <w:tcW w:w="1166" w:type="dxa"/>
            <w:shd w:val="clear" w:color="auto" w:fill="9CC2E5" w:themeFill="accent1" w:themeFillTint="99"/>
          </w:tcPr>
          <w:p w14:paraId="6434043F" w14:textId="77777777" w:rsidR="00A90237" w:rsidRPr="00FE5B02" w:rsidRDefault="00A90237" w:rsidP="00A90237">
            <w:pPr>
              <w:bidi/>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12</w:t>
            </w:r>
          </w:p>
        </w:tc>
      </w:tr>
      <w:tr w:rsidR="00A90237" w14:paraId="3C765F94" w14:textId="77777777" w:rsidTr="00A90237">
        <w:trPr>
          <w:trHeight w:val="369"/>
        </w:trPr>
        <w:tc>
          <w:tcPr>
            <w:tcW w:w="2148" w:type="dxa"/>
          </w:tcPr>
          <w:p w14:paraId="55E83F1D" w14:textId="6E5A7276" w:rsidR="00A90237" w:rsidRPr="00A90237" w:rsidRDefault="00A90237" w:rsidP="00A90237">
            <w:pPr>
              <w:tabs>
                <w:tab w:val="left" w:pos="1136"/>
              </w:tabs>
              <w:bidi/>
              <w:ind w:right="1061"/>
              <w:jc w:val="center"/>
              <w:rPr>
                <w:rFonts w:ascii="Hacen Liner Print-out Light" w:hAnsi="Hacen Liner Print-out Light" w:cs="Hacen Liner Print-out Light"/>
                <w:sz w:val="20"/>
                <w:szCs w:val="20"/>
                <w:rtl/>
              </w:rPr>
            </w:pPr>
            <w:r>
              <w:rPr>
                <w:rFonts w:ascii="Hacen Liner Print-out Light" w:hAnsi="Hacen Liner Print-out Light" w:cs="Hacen Liner Print-out Light" w:hint="cs"/>
                <w:sz w:val="20"/>
                <w:szCs w:val="20"/>
                <w:rtl/>
              </w:rPr>
              <w:t>اعداد الخطط والتنسيق</w:t>
            </w:r>
          </w:p>
        </w:tc>
        <w:tc>
          <w:tcPr>
            <w:tcW w:w="428" w:type="dxa"/>
          </w:tcPr>
          <w:p w14:paraId="49CA2376" w14:textId="069C6F60" w:rsidR="00A90237" w:rsidRPr="00A90237" w:rsidRDefault="00A90237" w:rsidP="00A90237">
            <w:pPr>
              <w:bidi/>
              <w:jc w:val="center"/>
              <w:rPr>
                <w:rFonts w:ascii="Hacen Liner Print-out Light" w:hAnsi="Hacen Liner Print-out Light" w:cs="Hacen Liner Print-out Light"/>
                <w:sz w:val="40"/>
                <w:szCs w:val="40"/>
                <w:rtl/>
              </w:rPr>
            </w:pPr>
            <w:r>
              <w:rPr>
                <w:rFonts w:ascii="Hacen Liner Print-out Light" w:hAnsi="Hacen Liner Print-out Light" w:cs="Hacen Liner Print-out Light" w:hint="cs"/>
                <w:sz w:val="40"/>
                <w:szCs w:val="40"/>
                <w:rtl/>
              </w:rPr>
              <w:t>0</w:t>
            </w:r>
          </w:p>
        </w:tc>
        <w:tc>
          <w:tcPr>
            <w:tcW w:w="297" w:type="dxa"/>
          </w:tcPr>
          <w:p w14:paraId="6ABF3D3B" w14:textId="77777777" w:rsidR="00A90237" w:rsidRDefault="00A90237" w:rsidP="00A90237">
            <w:pPr>
              <w:bidi/>
              <w:jc w:val="center"/>
              <w:rPr>
                <w:rFonts w:ascii="Hacen Liner Print-out Light" w:hAnsi="Hacen Liner Print-out Light" w:cs="Hacen Liner Print-out Light"/>
                <w:rtl/>
              </w:rPr>
            </w:pPr>
          </w:p>
        </w:tc>
        <w:tc>
          <w:tcPr>
            <w:tcW w:w="297" w:type="dxa"/>
          </w:tcPr>
          <w:p w14:paraId="459CF8B2" w14:textId="77777777" w:rsidR="00A90237" w:rsidRDefault="00A90237" w:rsidP="00A90237">
            <w:pPr>
              <w:bidi/>
              <w:jc w:val="center"/>
              <w:rPr>
                <w:rFonts w:ascii="Hacen Liner Print-out Light" w:hAnsi="Hacen Liner Print-out Light" w:cs="Hacen Liner Print-out Light"/>
                <w:rtl/>
              </w:rPr>
            </w:pPr>
          </w:p>
        </w:tc>
        <w:tc>
          <w:tcPr>
            <w:tcW w:w="297" w:type="dxa"/>
          </w:tcPr>
          <w:p w14:paraId="31FD8C99" w14:textId="77777777" w:rsidR="00A90237" w:rsidRDefault="00A90237" w:rsidP="00A90237">
            <w:pPr>
              <w:bidi/>
              <w:jc w:val="center"/>
              <w:rPr>
                <w:rFonts w:ascii="Hacen Liner Print-out Light" w:hAnsi="Hacen Liner Print-out Light" w:cs="Hacen Liner Print-out Light"/>
                <w:rtl/>
              </w:rPr>
            </w:pPr>
          </w:p>
        </w:tc>
        <w:tc>
          <w:tcPr>
            <w:tcW w:w="407" w:type="dxa"/>
          </w:tcPr>
          <w:p w14:paraId="67078B71" w14:textId="77777777" w:rsidR="00A90237" w:rsidRDefault="00A90237" w:rsidP="00A90237">
            <w:pPr>
              <w:bidi/>
              <w:jc w:val="center"/>
              <w:rPr>
                <w:rFonts w:ascii="Hacen Liner Print-out Light" w:hAnsi="Hacen Liner Print-out Light" w:cs="Hacen Liner Print-out Light"/>
                <w:rtl/>
              </w:rPr>
            </w:pPr>
          </w:p>
        </w:tc>
        <w:tc>
          <w:tcPr>
            <w:tcW w:w="296" w:type="dxa"/>
          </w:tcPr>
          <w:p w14:paraId="277D614B" w14:textId="77777777" w:rsidR="00A90237" w:rsidRDefault="00A90237" w:rsidP="00A90237">
            <w:pPr>
              <w:bidi/>
              <w:jc w:val="center"/>
              <w:rPr>
                <w:rFonts w:ascii="Hacen Liner Print-out Light" w:hAnsi="Hacen Liner Print-out Light" w:cs="Hacen Liner Print-out Light"/>
                <w:rtl/>
              </w:rPr>
            </w:pPr>
          </w:p>
        </w:tc>
        <w:tc>
          <w:tcPr>
            <w:tcW w:w="296" w:type="dxa"/>
          </w:tcPr>
          <w:p w14:paraId="100A3BA9" w14:textId="77777777" w:rsidR="00A90237" w:rsidRDefault="00A90237" w:rsidP="00A90237">
            <w:pPr>
              <w:bidi/>
              <w:jc w:val="center"/>
              <w:rPr>
                <w:rFonts w:ascii="Hacen Liner Print-out Light" w:hAnsi="Hacen Liner Print-out Light" w:cs="Hacen Liner Print-out Light"/>
                <w:rtl/>
              </w:rPr>
            </w:pPr>
          </w:p>
        </w:tc>
        <w:tc>
          <w:tcPr>
            <w:tcW w:w="296" w:type="dxa"/>
          </w:tcPr>
          <w:p w14:paraId="739F8BD2" w14:textId="77777777" w:rsidR="00A90237" w:rsidRDefault="00A90237" w:rsidP="00A90237">
            <w:pPr>
              <w:bidi/>
              <w:jc w:val="center"/>
              <w:rPr>
                <w:rFonts w:ascii="Hacen Liner Print-out Light" w:hAnsi="Hacen Liner Print-out Light" w:cs="Hacen Liner Print-out Light"/>
                <w:rtl/>
              </w:rPr>
            </w:pPr>
          </w:p>
        </w:tc>
        <w:tc>
          <w:tcPr>
            <w:tcW w:w="296" w:type="dxa"/>
          </w:tcPr>
          <w:p w14:paraId="4AC3F7CA" w14:textId="77777777" w:rsidR="00A90237" w:rsidRDefault="00A90237" w:rsidP="00A90237">
            <w:pPr>
              <w:bidi/>
              <w:jc w:val="center"/>
              <w:rPr>
                <w:rFonts w:ascii="Hacen Liner Print-out Light" w:hAnsi="Hacen Liner Print-out Light" w:cs="Hacen Liner Print-out Light"/>
                <w:rtl/>
              </w:rPr>
            </w:pPr>
          </w:p>
        </w:tc>
        <w:tc>
          <w:tcPr>
            <w:tcW w:w="296" w:type="dxa"/>
          </w:tcPr>
          <w:p w14:paraId="5B05EE00" w14:textId="77777777" w:rsidR="00A90237" w:rsidRDefault="00A90237" w:rsidP="00A90237">
            <w:pPr>
              <w:bidi/>
              <w:jc w:val="center"/>
              <w:rPr>
                <w:rFonts w:ascii="Hacen Liner Print-out Light" w:hAnsi="Hacen Liner Print-out Light" w:cs="Hacen Liner Print-out Light"/>
                <w:rtl/>
              </w:rPr>
            </w:pPr>
          </w:p>
        </w:tc>
        <w:tc>
          <w:tcPr>
            <w:tcW w:w="296" w:type="dxa"/>
          </w:tcPr>
          <w:p w14:paraId="0D886C3E" w14:textId="77777777" w:rsidR="00A90237" w:rsidRDefault="00A90237" w:rsidP="00A90237">
            <w:pPr>
              <w:bidi/>
              <w:jc w:val="center"/>
              <w:rPr>
                <w:rFonts w:ascii="Hacen Liner Print-out Light" w:hAnsi="Hacen Liner Print-out Light" w:cs="Hacen Liner Print-out Light"/>
                <w:rtl/>
              </w:rPr>
            </w:pPr>
          </w:p>
        </w:tc>
        <w:tc>
          <w:tcPr>
            <w:tcW w:w="296" w:type="dxa"/>
          </w:tcPr>
          <w:p w14:paraId="45AD2BC3" w14:textId="77777777" w:rsidR="00A90237" w:rsidRDefault="00A90237" w:rsidP="00A90237">
            <w:pPr>
              <w:bidi/>
              <w:jc w:val="center"/>
              <w:rPr>
                <w:rFonts w:ascii="Hacen Liner Print-out Light" w:hAnsi="Hacen Liner Print-out Light" w:cs="Hacen Liner Print-out Light"/>
                <w:rtl/>
              </w:rPr>
            </w:pPr>
          </w:p>
        </w:tc>
        <w:tc>
          <w:tcPr>
            <w:tcW w:w="296" w:type="dxa"/>
          </w:tcPr>
          <w:p w14:paraId="1F74BC3F" w14:textId="77777777" w:rsidR="00A90237" w:rsidRDefault="00A90237" w:rsidP="00A90237">
            <w:pPr>
              <w:bidi/>
              <w:jc w:val="center"/>
              <w:rPr>
                <w:rFonts w:ascii="Hacen Liner Print-out Light" w:hAnsi="Hacen Liner Print-out Light" w:cs="Hacen Liner Print-out Light"/>
                <w:rtl/>
              </w:rPr>
            </w:pPr>
          </w:p>
        </w:tc>
        <w:tc>
          <w:tcPr>
            <w:tcW w:w="296" w:type="dxa"/>
          </w:tcPr>
          <w:p w14:paraId="5C667FA5" w14:textId="77777777" w:rsidR="00A90237" w:rsidRDefault="00A90237" w:rsidP="00A90237">
            <w:pPr>
              <w:bidi/>
              <w:jc w:val="center"/>
              <w:rPr>
                <w:rFonts w:ascii="Hacen Liner Print-out Light" w:hAnsi="Hacen Liner Print-out Light" w:cs="Hacen Liner Print-out Light"/>
                <w:rtl/>
              </w:rPr>
            </w:pPr>
          </w:p>
        </w:tc>
        <w:tc>
          <w:tcPr>
            <w:tcW w:w="296" w:type="dxa"/>
          </w:tcPr>
          <w:p w14:paraId="633BD713" w14:textId="77777777" w:rsidR="00A90237" w:rsidRDefault="00A90237" w:rsidP="00A90237">
            <w:pPr>
              <w:bidi/>
              <w:jc w:val="center"/>
              <w:rPr>
                <w:rFonts w:ascii="Hacen Liner Print-out Light" w:hAnsi="Hacen Liner Print-out Light" w:cs="Hacen Liner Print-out Light"/>
                <w:rtl/>
              </w:rPr>
            </w:pPr>
          </w:p>
        </w:tc>
        <w:tc>
          <w:tcPr>
            <w:tcW w:w="296" w:type="dxa"/>
          </w:tcPr>
          <w:p w14:paraId="09B6D098" w14:textId="77777777" w:rsidR="00A90237" w:rsidRDefault="00A90237" w:rsidP="00A90237">
            <w:pPr>
              <w:bidi/>
              <w:jc w:val="center"/>
              <w:rPr>
                <w:rFonts w:ascii="Hacen Liner Print-out Light" w:hAnsi="Hacen Liner Print-out Light" w:cs="Hacen Liner Print-out Light"/>
                <w:rtl/>
              </w:rPr>
            </w:pPr>
          </w:p>
        </w:tc>
        <w:tc>
          <w:tcPr>
            <w:tcW w:w="296" w:type="dxa"/>
          </w:tcPr>
          <w:p w14:paraId="456CFEC8" w14:textId="77777777" w:rsidR="00A90237" w:rsidRDefault="00A90237" w:rsidP="00A90237">
            <w:pPr>
              <w:bidi/>
              <w:jc w:val="center"/>
              <w:rPr>
                <w:rFonts w:ascii="Hacen Liner Print-out Light" w:hAnsi="Hacen Liner Print-out Light" w:cs="Hacen Liner Print-out Light"/>
                <w:rtl/>
              </w:rPr>
            </w:pPr>
          </w:p>
        </w:tc>
        <w:tc>
          <w:tcPr>
            <w:tcW w:w="296" w:type="dxa"/>
          </w:tcPr>
          <w:p w14:paraId="017714E7" w14:textId="77777777" w:rsidR="00A90237" w:rsidRDefault="00A90237" w:rsidP="00A90237">
            <w:pPr>
              <w:bidi/>
              <w:jc w:val="center"/>
              <w:rPr>
                <w:rFonts w:ascii="Hacen Liner Print-out Light" w:hAnsi="Hacen Liner Print-out Light" w:cs="Hacen Liner Print-out Light"/>
                <w:rtl/>
              </w:rPr>
            </w:pPr>
          </w:p>
        </w:tc>
        <w:tc>
          <w:tcPr>
            <w:tcW w:w="296" w:type="dxa"/>
          </w:tcPr>
          <w:p w14:paraId="50699804" w14:textId="77777777" w:rsidR="00A90237" w:rsidRDefault="00A90237" w:rsidP="00A90237">
            <w:pPr>
              <w:bidi/>
              <w:jc w:val="center"/>
              <w:rPr>
                <w:rFonts w:ascii="Hacen Liner Print-out Light" w:hAnsi="Hacen Liner Print-out Light" w:cs="Hacen Liner Print-out Light"/>
                <w:rtl/>
              </w:rPr>
            </w:pPr>
          </w:p>
        </w:tc>
        <w:tc>
          <w:tcPr>
            <w:tcW w:w="296" w:type="dxa"/>
          </w:tcPr>
          <w:p w14:paraId="7DF9B0D6" w14:textId="77777777" w:rsidR="00A90237" w:rsidRDefault="00A90237" w:rsidP="00A90237">
            <w:pPr>
              <w:bidi/>
              <w:jc w:val="center"/>
              <w:rPr>
                <w:rFonts w:ascii="Hacen Liner Print-out Light" w:hAnsi="Hacen Liner Print-out Light" w:cs="Hacen Liner Print-out Light"/>
                <w:rtl/>
              </w:rPr>
            </w:pPr>
          </w:p>
        </w:tc>
        <w:tc>
          <w:tcPr>
            <w:tcW w:w="296" w:type="dxa"/>
          </w:tcPr>
          <w:p w14:paraId="6F01EFCF" w14:textId="77777777" w:rsidR="00A90237" w:rsidRDefault="00A90237" w:rsidP="00A90237">
            <w:pPr>
              <w:bidi/>
              <w:jc w:val="center"/>
              <w:rPr>
                <w:rFonts w:ascii="Hacen Liner Print-out Light" w:hAnsi="Hacen Liner Print-out Light" w:cs="Hacen Liner Print-out Light"/>
                <w:rtl/>
              </w:rPr>
            </w:pPr>
          </w:p>
        </w:tc>
        <w:tc>
          <w:tcPr>
            <w:tcW w:w="296" w:type="dxa"/>
          </w:tcPr>
          <w:p w14:paraId="3859D1F5" w14:textId="77777777" w:rsidR="00A90237" w:rsidRDefault="00A90237" w:rsidP="00A90237">
            <w:pPr>
              <w:bidi/>
              <w:jc w:val="center"/>
              <w:rPr>
                <w:rFonts w:ascii="Hacen Liner Print-out Light" w:hAnsi="Hacen Liner Print-out Light" w:cs="Hacen Liner Print-out Light"/>
                <w:rtl/>
              </w:rPr>
            </w:pPr>
          </w:p>
        </w:tc>
        <w:tc>
          <w:tcPr>
            <w:tcW w:w="296" w:type="dxa"/>
          </w:tcPr>
          <w:p w14:paraId="68D88449" w14:textId="77777777" w:rsidR="00A90237" w:rsidRDefault="00A90237" w:rsidP="00A90237">
            <w:pPr>
              <w:bidi/>
              <w:jc w:val="center"/>
              <w:rPr>
                <w:rFonts w:ascii="Hacen Liner Print-out Light" w:hAnsi="Hacen Liner Print-out Light" w:cs="Hacen Liner Print-out Light"/>
                <w:rtl/>
              </w:rPr>
            </w:pPr>
          </w:p>
        </w:tc>
        <w:tc>
          <w:tcPr>
            <w:tcW w:w="296" w:type="dxa"/>
          </w:tcPr>
          <w:p w14:paraId="5557CE05" w14:textId="77777777" w:rsidR="00A90237" w:rsidRDefault="00A90237" w:rsidP="00A90237">
            <w:pPr>
              <w:bidi/>
              <w:jc w:val="center"/>
              <w:rPr>
                <w:rFonts w:ascii="Hacen Liner Print-out Light" w:hAnsi="Hacen Liner Print-out Light" w:cs="Hacen Liner Print-out Light"/>
                <w:rtl/>
              </w:rPr>
            </w:pPr>
          </w:p>
        </w:tc>
        <w:tc>
          <w:tcPr>
            <w:tcW w:w="296" w:type="dxa"/>
          </w:tcPr>
          <w:p w14:paraId="24876611" w14:textId="77777777" w:rsidR="00A90237" w:rsidRDefault="00A90237" w:rsidP="00A90237">
            <w:pPr>
              <w:bidi/>
              <w:jc w:val="center"/>
              <w:rPr>
                <w:rFonts w:ascii="Hacen Liner Print-out Light" w:hAnsi="Hacen Liner Print-out Light" w:cs="Hacen Liner Print-out Light"/>
                <w:rtl/>
              </w:rPr>
            </w:pPr>
          </w:p>
        </w:tc>
        <w:tc>
          <w:tcPr>
            <w:tcW w:w="296" w:type="dxa"/>
          </w:tcPr>
          <w:p w14:paraId="79636241" w14:textId="77777777" w:rsidR="00A90237" w:rsidRDefault="00A90237" w:rsidP="00A90237">
            <w:pPr>
              <w:bidi/>
              <w:jc w:val="center"/>
              <w:rPr>
                <w:rFonts w:ascii="Hacen Liner Print-out Light" w:hAnsi="Hacen Liner Print-out Light" w:cs="Hacen Liner Print-out Light"/>
                <w:rtl/>
              </w:rPr>
            </w:pPr>
          </w:p>
        </w:tc>
        <w:tc>
          <w:tcPr>
            <w:tcW w:w="296" w:type="dxa"/>
          </w:tcPr>
          <w:p w14:paraId="74BD4DC6" w14:textId="77777777" w:rsidR="00A90237" w:rsidRDefault="00A90237" w:rsidP="00A90237">
            <w:pPr>
              <w:bidi/>
              <w:jc w:val="center"/>
              <w:rPr>
                <w:rFonts w:ascii="Hacen Liner Print-out Light" w:hAnsi="Hacen Liner Print-out Light" w:cs="Hacen Liner Print-out Light"/>
                <w:rtl/>
              </w:rPr>
            </w:pPr>
          </w:p>
        </w:tc>
        <w:tc>
          <w:tcPr>
            <w:tcW w:w="296" w:type="dxa"/>
          </w:tcPr>
          <w:p w14:paraId="1D5D9001" w14:textId="77777777" w:rsidR="00A90237" w:rsidRDefault="00A90237" w:rsidP="00A90237">
            <w:pPr>
              <w:bidi/>
              <w:jc w:val="center"/>
              <w:rPr>
                <w:rFonts w:ascii="Hacen Liner Print-out Light" w:hAnsi="Hacen Liner Print-out Light" w:cs="Hacen Liner Print-out Light"/>
                <w:rtl/>
              </w:rPr>
            </w:pPr>
          </w:p>
        </w:tc>
        <w:tc>
          <w:tcPr>
            <w:tcW w:w="296" w:type="dxa"/>
          </w:tcPr>
          <w:p w14:paraId="296A3F92" w14:textId="77777777" w:rsidR="00A90237" w:rsidRDefault="00A90237" w:rsidP="00A90237">
            <w:pPr>
              <w:bidi/>
              <w:jc w:val="center"/>
              <w:rPr>
                <w:rFonts w:ascii="Hacen Liner Print-out Light" w:hAnsi="Hacen Liner Print-out Light" w:cs="Hacen Liner Print-out Light"/>
                <w:rtl/>
              </w:rPr>
            </w:pPr>
          </w:p>
        </w:tc>
        <w:tc>
          <w:tcPr>
            <w:tcW w:w="296" w:type="dxa"/>
          </w:tcPr>
          <w:p w14:paraId="6C158945" w14:textId="77777777" w:rsidR="00A90237" w:rsidRDefault="00A90237" w:rsidP="00A90237">
            <w:pPr>
              <w:bidi/>
              <w:jc w:val="center"/>
              <w:rPr>
                <w:rFonts w:ascii="Hacen Liner Print-out Light" w:hAnsi="Hacen Liner Print-out Light" w:cs="Hacen Liner Print-out Light"/>
                <w:rtl/>
              </w:rPr>
            </w:pPr>
          </w:p>
        </w:tc>
        <w:tc>
          <w:tcPr>
            <w:tcW w:w="296" w:type="dxa"/>
          </w:tcPr>
          <w:p w14:paraId="114015FA" w14:textId="77777777" w:rsidR="00A90237" w:rsidRDefault="00A90237" w:rsidP="00A90237">
            <w:pPr>
              <w:bidi/>
              <w:jc w:val="center"/>
              <w:rPr>
                <w:rFonts w:ascii="Hacen Liner Print-out Light" w:hAnsi="Hacen Liner Print-out Light" w:cs="Hacen Liner Print-out Light"/>
                <w:rtl/>
              </w:rPr>
            </w:pPr>
          </w:p>
        </w:tc>
        <w:tc>
          <w:tcPr>
            <w:tcW w:w="296" w:type="dxa"/>
          </w:tcPr>
          <w:p w14:paraId="6297DFAD" w14:textId="77777777" w:rsidR="00A90237" w:rsidRDefault="00A90237" w:rsidP="00A90237">
            <w:pPr>
              <w:bidi/>
              <w:jc w:val="center"/>
              <w:rPr>
                <w:rFonts w:ascii="Hacen Liner Print-out Light" w:hAnsi="Hacen Liner Print-out Light" w:cs="Hacen Liner Print-out Light"/>
                <w:rtl/>
              </w:rPr>
            </w:pPr>
          </w:p>
        </w:tc>
        <w:tc>
          <w:tcPr>
            <w:tcW w:w="296" w:type="dxa"/>
          </w:tcPr>
          <w:p w14:paraId="776CD11A" w14:textId="77777777" w:rsidR="00A90237" w:rsidRDefault="00A90237" w:rsidP="00A90237">
            <w:pPr>
              <w:bidi/>
              <w:jc w:val="center"/>
              <w:rPr>
                <w:rFonts w:ascii="Hacen Liner Print-out Light" w:hAnsi="Hacen Liner Print-out Light" w:cs="Hacen Liner Print-out Light"/>
                <w:rtl/>
              </w:rPr>
            </w:pPr>
          </w:p>
        </w:tc>
        <w:tc>
          <w:tcPr>
            <w:tcW w:w="296" w:type="dxa"/>
          </w:tcPr>
          <w:p w14:paraId="249EC9CF" w14:textId="77777777" w:rsidR="00A90237" w:rsidRDefault="00A90237" w:rsidP="00A90237">
            <w:pPr>
              <w:bidi/>
              <w:jc w:val="center"/>
              <w:rPr>
                <w:rFonts w:ascii="Hacen Liner Print-out Light" w:hAnsi="Hacen Liner Print-out Light" w:cs="Hacen Liner Print-out Light"/>
                <w:rtl/>
              </w:rPr>
            </w:pPr>
          </w:p>
        </w:tc>
        <w:tc>
          <w:tcPr>
            <w:tcW w:w="296" w:type="dxa"/>
          </w:tcPr>
          <w:p w14:paraId="7AB0CB4F" w14:textId="77777777" w:rsidR="00A90237" w:rsidRDefault="00A90237" w:rsidP="00A90237">
            <w:pPr>
              <w:bidi/>
              <w:jc w:val="center"/>
              <w:rPr>
                <w:rFonts w:ascii="Hacen Liner Print-out Light" w:hAnsi="Hacen Liner Print-out Light" w:cs="Hacen Liner Print-out Light"/>
                <w:rtl/>
              </w:rPr>
            </w:pPr>
          </w:p>
        </w:tc>
        <w:tc>
          <w:tcPr>
            <w:tcW w:w="296" w:type="dxa"/>
          </w:tcPr>
          <w:p w14:paraId="6B748FFB" w14:textId="77777777" w:rsidR="00A90237" w:rsidRDefault="00A90237" w:rsidP="00A90237">
            <w:pPr>
              <w:bidi/>
              <w:jc w:val="center"/>
              <w:rPr>
                <w:rFonts w:ascii="Hacen Liner Print-out Light" w:hAnsi="Hacen Liner Print-out Light" w:cs="Hacen Liner Print-out Light"/>
                <w:rtl/>
              </w:rPr>
            </w:pPr>
          </w:p>
        </w:tc>
        <w:tc>
          <w:tcPr>
            <w:tcW w:w="296" w:type="dxa"/>
          </w:tcPr>
          <w:p w14:paraId="71C47ACE" w14:textId="77777777" w:rsidR="00A90237" w:rsidRDefault="00A90237" w:rsidP="00A90237">
            <w:pPr>
              <w:bidi/>
              <w:jc w:val="center"/>
              <w:rPr>
                <w:rFonts w:ascii="Hacen Liner Print-out Light" w:hAnsi="Hacen Liner Print-out Light" w:cs="Hacen Liner Print-out Light"/>
                <w:rtl/>
              </w:rPr>
            </w:pPr>
          </w:p>
        </w:tc>
        <w:tc>
          <w:tcPr>
            <w:tcW w:w="296" w:type="dxa"/>
          </w:tcPr>
          <w:p w14:paraId="19A81CF6" w14:textId="77777777" w:rsidR="00A90237" w:rsidRDefault="00A90237" w:rsidP="00A90237">
            <w:pPr>
              <w:bidi/>
              <w:jc w:val="center"/>
              <w:rPr>
                <w:rFonts w:ascii="Hacen Liner Print-out Light" w:hAnsi="Hacen Liner Print-out Light" w:cs="Hacen Liner Print-out Light"/>
                <w:rtl/>
              </w:rPr>
            </w:pPr>
          </w:p>
        </w:tc>
        <w:tc>
          <w:tcPr>
            <w:tcW w:w="296" w:type="dxa"/>
          </w:tcPr>
          <w:p w14:paraId="616BC10A" w14:textId="77777777" w:rsidR="00A90237" w:rsidRDefault="00A90237" w:rsidP="00A90237">
            <w:pPr>
              <w:bidi/>
              <w:jc w:val="center"/>
              <w:rPr>
                <w:rFonts w:ascii="Hacen Liner Print-out Light" w:hAnsi="Hacen Liner Print-out Light" w:cs="Hacen Liner Print-out Light"/>
                <w:rtl/>
              </w:rPr>
            </w:pPr>
          </w:p>
        </w:tc>
        <w:tc>
          <w:tcPr>
            <w:tcW w:w="303" w:type="dxa"/>
          </w:tcPr>
          <w:p w14:paraId="7DD974E5" w14:textId="77777777" w:rsidR="00A90237" w:rsidRDefault="00A90237" w:rsidP="00A90237">
            <w:pPr>
              <w:bidi/>
              <w:jc w:val="center"/>
              <w:rPr>
                <w:rFonts w:ascii="Hacen Liner Print-out Light" w:hAnsi="Hacen Liner Print-out Light" w:cs="Hacen Liner Print-out Light"/>
                <w:rtl/>
              </w:rPr>
            </w:pPr>
          </w:p>
        </w:tc>
        <w:tc>
          <w:tcPr>
            <w:tcW w:w="1166" w:type="dxa"/>
          </w:tcPr>
          <w:p w14:paraId="1A667459" w14:textId="77777777" w:rsidR="00A90237" w:rsidRDefault="00A90237" w:rsidP="00A90237">
            <w:pPr>
              <w:bidi/>
              <w:jc w:val="center"/>
              <w:rPr>
                <w:rFonts w:ascii="Hacen Liner Print-out Light" w:hAnsi="Hacen Liner Print-out Light" w:cs="Hacen Liner Print-out Light"/>
                <w:rtl/>
              </w:rPr>
            </w:pPr>
          </w:p>
        </w:tc>
        <w:tc>
          <w:tcPr>
            <w:tcW w:w="1166" w:type="dxa"/>
          </w:tcPr>
          <w:p w14:paraId="678A373F" w14:textId="77777777" w:rsidR="00A90237" w:rsidRDefault="00A90237" w:rsidP="00A90237">
            <w:pPr>
              <w:bidi/>
              <w:jc w:val="center"/>
              <w:rPr>
                <w:rFonts w:ascii="Hacen Liner Print-out Light" w:hAnsi="Hacen Liner Print-out Light" w:cs="Hacen Liner Print-out Light"/>
                <w:rtl/>
              </w:rPr>
            </w:pPr>
          </w:p>
        </w:tc>
      </w:tr>
      <w:tr w:rsidR="00A90237" w14:paraId="1E67EE68" w14:textId="77777777" w:rsidTr="00A90237">
        <w:trPr>
          <w:trHeight w:val="358"/>
        </w:trPr>
        <w:tc>
          <w:tcPr>
            <w:tcW w:w="2148" w:type="dxa"/>
          </w:tcPr>
          <w:p w14:paraId="243D75A0" w14:textId="301A1917" w:rsidR="00A90237" w:rsidRDefault="00A90237" w:rsidP="00A90237">
            <w:pPr>
              <w:bidi/>
              <w:rPr>
                <w:rFonts w:ascii="Hacen Liner Print-out Light" w:hAnsi="Hacen Liner Print-out Light" w:cs="Hacen Liner Print-out Light"/>
                <w:rtl/>
              </w:rPr>
            </w:pPr>
            <w:r>
              <w:rPr>
                <w:rFonts w:ascii="Hacen Liner Print-out Light" w:hAnsi="Hacen Liner Print-out Light" w:cs="Hacen Liner Print-out Light" w:hint="cs"/>
                <w:rtl/>
              </w:rPr>
              <w:t>استقطاب وتدريب المتطوعين</w:t>
            </w:r>
          </w:p>
        </w:tc>
        <w:tc>
          <w:tcPr>
            <w:tcW w:w="428" w:type="dxa"/>
          </w:tcPr>
          <w:p w14:paraId="64D65231" w14:textId="2638761D" w:rsidR="00A90237" w:rsidRPr="00A90237" w:rsidRDefault="00A90237" w:rsidP="00A90237">
            <w:pPr>
              <w:bidi/>
              <w:jc w:val="center"/>
              <w:rPr>
                <w:rFonts w:ascii="Hacen Liner Print-out Light" w:hAnsi="Hacen Liner Print-out Light" w:cs="Hacen Liner Print-out Light"/>
                <w:sz w:val="34"/>
                <w:szCs w:val="34"/>
                <w:rtl/>
              </w:rPr>
            </w:pPr>
            <w:r>
              <w:rPr>
                <w:rFonts w:ascii="Hacen Liner Print-out Light" w:hAnsi="Hacen Liner Print-out Light" w:cs="Hacen Liner Print-out Light" w:hint="cs"/>
                <w:sz w:val="34"/>
                <w:szCs w:val="34"/>
                <w:rtl/>
              </w:rPr>
              <w:t>0</w:t>
            </w:r>
          </w:p>
        </w:tc>
        <w:tc>
          <w:tcPr>
            <w:tcW w:w="297" w:type="dxa"/>
          </w:tcPr>
          <w:p w14:paraId="0D1BFE31" w14:textId="77777777" w:rsidR="00A90237" w:rsidRDefault="00A90237" w:rsidP="00A90237">
            <w:pPr>
              <w:bidi/>
              <w:jc w:val="center"/>
              <w:rPr>
                <w:rFonts w:ascii="Hacen Liner Print-out Light" w:hAnsi="Hacen Liner Print-out Light" w:cs="Hacen Liner Print-out Light"/>
                <w:rtl/>
              </w:rPr>
            </w:pPr>
          </w:p>
        </w:tc>
        <w:tc>
          <w:tcPr>
            <w:tcW w:w="297" w:type="dxa"/>
          </w:tcPr>
          <w:p w14:paraId="05F34FDB" w14:textId="77777777" w:rsidR="00A90237" w:rsidRDefault="00A90237" w:rsidP="00A90237">
            <w:pPr>
              <w:bidi/>
              <w:jc w:val="center"/>
              <w:rPr>
                <w:rFonts w:ascii="Hacen Liner Print-out Light" w:hAnsi="Hacen Liner Print-out Light" w:cs="Hacen Liner Print-out Light"/>
                <w:rtl/>
              </w:rPr>
            </w:pPr>
          </w:p>
        </w:tc>
        <w:tc>
          <w:tcPr>
            <w:tcW w:w="297" w:type="dxa"/>
          </w:tcPr>
          <w:p w14:paraId="624B44EC" w14:textId="77777777" w:rsidR="00A90237" w:rsidRDefault="00A90237" w:rsidP="00A90237">
            <w:pPr>
              <w:bidi/>
              <w:jc w:val="center"/>
              <w:rPr>
                <w:rFonts w:ascii="Hacen Liner Print-out Light" w:hAnsi="Hacen Liner Print-out Light" w:cs="Hacen Liner Print-out Light"/>
                <w:rtl/>
              </w:rPr>
            </w:pPr>
          </w:p>
        </w:tc>
        <w:tc>
          <w:tcPr>
            <w:tcW w:w="407" w:type="dxa"/>
          </w:tcPr>
          <w:p w14:paraId="7C9FECB2" w14:textId="5DB483A2" w:rsidR="00A90237" w:rsidRPr="00A90237" w:rsidRDefault="00A90237" w:rsidP="00A90237">
            <w:pPr>
              <w:bidi/>
              <w:jc w:val="center"/>
              <w:rPr>
                <w:rFonts w:ascii="Hacen Liner Print-out Light" w:hAnsi="Hacen Liner Print-out Light" w:cs="Hacen Liner Print-out Light"/>
                <w:sz w:val="36"/>
                <w:szCs w:val="36"/>
                <w:rtl/>
              </w:rPr>
            </w:pPr>
            <w:r>
              <w:rPr>
                <w:rFonts w:ascii="Hacen Liner Print-out Light" w:hAnsi="Hacen Liner Print-out Light" w:cs="Hacen Liner Print-out Light" w:hint="cs"/>
                <w:sz w:val="36"/>
                <w:szCs w:val="36"/>
                <w:rtl/>
              </w:rPr>
              <w:t>0</w:t>
            </w:r>
          </w:p>
        </w:tc>
        <w:tc>
          <w:tcPr>
            <w:tcW w:w="296" w:type="dxa"/>
          </w:tcPr>
          <w:p w14:paraId="1E485623" w14:textId="77777777" w:rsidR="00A90237" w:rsidRDefault="00A90237" w:rsidP="00A90237">
            <w:pPr>
              <w:bidi/>
              <w:jc w:val="center"/>
              <w:rPr>
                <w:rFonts w:ascii="Hacen Liner Print-out Light" w:hAnsi="Hacen Liner Print-out Light" w:cs="Hacen Liner Print-out Light"/>
                <w:rtl/>
              </w:rPr>
            </w:pPr>
          </w:p>
        </w:tc>
        <w:tc>
          <w:tcPr>
            <w:tcW w:w="296" w:type="dxa"/>
          </w:tcPr>
          <w:p w14:paraId="581D3EBA" w14:textId="77777777" w:rsidR="00A90237" w:rsidRDefault="00A90237" w:rsidP="00A90237">
            <w:pPr>
              <w:bidi/>
              <w:jc w:val="center"/>
              <w:rPr>
                <w:rFonts w:ascii="Hacen Liner Print-out Light" w:hAnsi="Hacen Liner Print-out Light" w:cs="Hacen Liner Print-out Light"/>
                <w:rtl/>
              </w:rPr>
            </w:pPr>
          </w:p>
        </w:tc>
        <w:tc>
          <w:tcPr>
            <w:tcW w:w="296" w:type="dxa"/>
          </w:tcPr>
          <w:p w14:paraId="74FC4061" w14:textId="77777777" w:rsidR="00A90237" w:rsidRDefault="00A90237" w:rsidP="00A90237">
            <w:pPr>
              <w:bidi/>
              <w:jc w:val="center"/>
              <w:rPr>
                <w:rFonts w:ascii="Hacen Liner Print-out Light" w:hAnsi="Hacen Liner Print-out Light" w:cs="Hacen Liner Print-out Light"/>
                <w:rtl/>
              </w:rPr>
            </w:pPr>
          </w:p>
        </w:tc>
        <w:tc>
          <w:tcPr>
            <w:tcW w:w="296" w:type="dxa"/>
          </w:tcPr>
          <w:p w14:paraId="0C3ECF23" w14:textId="77777777" w:rsidR="00A90237" w:rsidRDefault="00A90237" w:rsidP="00A90237">
            <w:pPr>
              <w:bidi/>
              <w:jc w:val="center"/>
              <w:rPr>
                <w:rFonts w:ascii="Hacen Liner Print-out Light" w:hAnsi="Hacen Liner Print-out Light" w:cs="Hacen Liner Print-out Light"/>
                <w:rtl/>
              </w:rPr>
            </w:pPr>
          </w:p>
        </w:tc>
        <w:tc>
          <w:tcPr>
            <w:tcW w:w="296" w:type="dxa"/>
          </w:tcPr>
          <w:p w14:paraId="609D3BF8" w14:textId="77777777" w:rsidR="00A90237" w:rsidRDefault="00A90237" w:rsidP="00A90237">
            <w:pPr>
              <w:bidi/>
              <w:jc w:val="center"/>
              <w:rPr>
                <w:rFonts w:ascii="Hacen Liner Print-out Light" w:hAnsi="Hacen Liner Print-out Light" w:cs="Hacen Liner Print-out Light"/>
                <w:rtl/>
              </w:rPr>
            </w:pPr>
          </w:p>
        </w:tc>
        <w:tc>
          <w:tcPr>
            <w:tcW w:w="296" w:type="dxa"/>
          </w:tcPr>
          <w:p w14:paraId="0B127329" w14:textId="77777777" w:rsidR="00A90237" w:rsidRDefault="00A90237" w:rsidP="00A90237">
            <w:pPr>
              <w:bidi/>
              <w:jc w:val="center"/>
              <w:rPr>
                <w:rFonts w:ascii="Hacen Liner Print-out Light" w:hAnsi="Hacen Liner Print-out Light" w:cs="Hacen Liner Print-out Light"/>
                <w:rtl/>
              </w:rPr>
            </w:pPr>
          </w:p>
        </w:tc>
        <w:tc>
          <w:tcPr>
            <w:tcW w:w="296" w:type="dxa"/>
          </w:tcPr>
          <w:p w14:paraId="5DD8AC1B" w14:textId="77777777" w:rsidR="00A90237" w:rsidRDefault="00A90237" w:rsidP="00A90237">
            <w:pPr>
              <w:bidi/>
              <w:jc w:val="center"/>
              <w:rPr>
                <w:rFonts w:ascii="Hacen Liner Print-out Light" w:hAnsi="Hacen Liner Print-out Light" w:cs="Hacen Liner Print-out Light"/>
                <w:rtl/>
              </w:rPr>
            </w:pPr>
          </w:p>
        </w:tc>
        <w:tc>
          <w:tcPr>
            <w:tcW w:w="296" w:type="dxa"/>
          </w:tcPr>
          <w:p w14:paraId="5C4F7B32" w14:textId="77777777" w:rsidR="00A90237" w:rsidRDefault="00A90237" w:rsidP="00A90237">
            <w:pPr>
              <w:bidi/>
              <w:jc w:val="center"/>
              <w:rPr>
                <w:rFonts w:ascii="Hacen Liner Print-out Light" w:hAnsi="Hacen Liner Print-out Light" w:cs="Hacen Liner Print-out Light"/>
                <w:rtl/>
              </w:rPr>
            </w:pPr>
          </w:p>
        </w:tc>
        <w:tc>
          <w:tcPr>
            <w:tcW w:w="296" w:type="dxa"/>
          </w:tcPr>
          <w:p w14:paraId="703622E0" w14:textId="77777777" w:rsidR="00A90237" w:rsidRDefault="00A90237" w:rsidP="00A90237">
            <w:pPr>
              <w:bidi/>
              <w:jc w:val="center"/>
              <w:rPr>
                <w:rFonts w:ascii="Hacen Liner Print-out Light" w:hAnsi="Hacen Liner Print-out Light" w:cs="Hacen Liner Print-out Light"/>
                <w:rtl/>
              </w:rPr>
            </w:pPr>
          </w:p>
        </w:tc>
        <w:tc>
          <w:tcPr>
            <w:tcW w:w="296" w:type="dxa"/>
          </w:tcPr>
          <w:p w14:paraId="67E4D2EC" w14:textId="77777777" w:rsidR="00A90237" w:rsidRDefault="00A90237" w:rsidP="00A90237">
            <w:pPr>
              <w:bidi/>
              <w:jc w:val="center"/>
              <w:rPr>
                <w:rFonts w:ascii="Hacen Liner Print-out Light" w:hAnsi="Hacen Liner Print-out Light" w:cs="Hacen Liner Print-out Light"/>
                <w:rtl/>
              </w:rPr>
            </w:pPr>
          </w:p>
        </w:tc>
        <w:tc>
          <w:tcPr>
            <w:tcW w:w="296" w:type="dxa"/>
          </w:tcPr>
          <w:p w14:paraId="507CA923" w14:textId="77777777" w:rsidR="00A90237" w:rsidRDefault="00A90237" w:rsidP="00A90237">
            <w:pPr>
              <w:bidi/>
              <w:jc w:val="center"/>
              <w:rPr>
                <w:rFonts w:ascii="Hacen Liner Print-out Light" w:hAnsi="Hacen Liner Print-out Light" w:cs="Hacen Liner Print-out Light"/>
                <w:rtl/>
              </w:rPr>
            </w:pPr>
          </w:p>
        </w:tc>
        <w:tc>
          <w:tcPr>
            <w:tcW w:w="296" w:type="dxa"/>
          </w:tcPr>
          <w:p w14:paraId="597171CA" w14:textId="77777777" w:rsidR="00A90237" w:rsidRDefault="00A90237" w:rsidP="00A90237">
            <w:pPr>
              <w:bidi/>
              <w:jc w:val="center"/>
              <w:rPr>
                <w:rFonts w:ascii="Hacen Liner Print-out Light" w:hAnsi="Hacen Liner Print-out Light" w:cs="Hacen Liner Print-out Light"/>
                <w:rtl/>
              </w:rPr>
            </w:pPr>
          </w:p>
        </w:tc>
        <w:tc>
          <w:tcPr>
            <w:tcW w:w="296" w:type="dxa"/>
          </w:tcPr>
          <w:p w14:paraId="7027368F" w14:textId="77777777" w:rsidR="00A90237" w:rsidRDefault="00A90237" w:rsidP="00A90237">
            <w:pPr>
              <w:bidi/>
              <w:jc w:val="center"/>
              <w:rPr>
                <w:rFonts w:ascii="Hacen Liner Print-out Light" w:hAnsi="Hacen Liner Print-out Light" w:cs="Hacen Liner Print-out Light"/>
                <w:rtl/>
              </w:rPr>
            </w:pPr>
          </w:p>
        </w:tc>
        <w:tc>
          <w:tcPr>
            <w:tcW w:w="296" w:type="dxa"/>
          </w:tcPr>
          <w:p w14:paraId="2B650689" w14:textId="77777777" w:rsidR="00A90237" w:rsidRDefault="00A90237" w:rsidP="00A90237">
            <w:pPr>
              <w:bidi/>
              <w:jc w:val="center"/>
              <w:rPr>
                <w:rFonts w:ascii="Hacen Liner Print-out Light" w:hAnsi="Hacen Liner Print-out Light" w:cs="Hacen Liner Print-out Light"/>
                <w:rtl/>
              </w:rPr>
            </w:pPr>
          </w:p>
        </w:tc>
        <w:tc>
          <w:tcPr>
            <w:tcW w:w="296" w:type="dxa"/>
          </w:tcPr>
          <w:p w14:paraId="5DB86F8A" w14:textId="77777777" w:rsidR="00A90237" w:rsidRDefault="00A90237" w:rsidP="00A90237">
            <w:pPr>
              <w:bidi/>
              <w:jc w:val="center"/>
              <w:rPr>
                <w:rFonts w:ascii="Hacen Liner Print-out Light" w:hAnsi="Hacen Liner Print-out Light" w:cs="Hacen Liner Print-out Light"/>
                <w:rtl/>
              </w:rPr>
            </w:pPr>
          </w:p>
        </w:tc>
        <w:tc>
          <w:tcPr>
            <w:tcW w:w="296" w:type="dxa"/>
          </w:tcPr>
          <w:p w14:paraId="079BDCB3" w14:textId="77777777" w:rsidR="00A90237" w:rsidRDefault="00A90237" w:rsidP="00A90237">
            <w:pPr>
              <w:bidi/>
              <w:jc w:val="center"/>
              <w:rPr>
                <w:rFonts w:ascii="Hacen Liner Print-out Light" w:hAnsi="Hacen Liner Print-out Light" w:cs="Hacen Liner Print-out Light"/>
                <w:rtl/>
              </w:rPr>
            </w:pPr>
          </w:p>
        </w:tc>
        <w:tc>
          <w:tcPr>
            <w:tcW w:w="296" w:type="dxa"/>
          </w:tcPr>
          <w:p w14:paraId="016E7129" w14:textId="77777777" w:rsidR="00A90237" w:rsidRDefault="00A90237" w:rsidP="00A90237">
            <w:pPr>
              <w:bidi/>
              <w:jc w:val="center"/>
              <w:rPr>
                <w:rFonts w:ascii="Hacen Liner Print-out Light" w:hAnsi="Hacen Liner Print-out Light" w:cs="Hacen Liner Print-out Light"/>
                <w:rtl/>
              </w:rPr>
            </w:pPr>
          </w:p>
        </w:tc>
        <w:tc>
          <w:tcPr>
            <w:tcW w:w="296" w:type="dxa"/>
          </w:tcPr>
          <w:p w14:paraId="04F7D2DE" w14:textId="77777777" w:rsidR="00A90237" w:rsidRDefault="00A90237" w:rsidP="00A90237">
            <w:pPr>
              <w:bidi/>
              <w:jc w:val="center"/>
              <w:rPr>
                <w:rFonts w:ascii="Hacen Liner Print-out Light" w:hAnsi="Hacen Liner Print-out Light" w:cs="Hacen Liner Print-out Light"/>
                <w:rtl/>
              </w:rPr>
            </w:pPr>
          </w:p>
        </w:tc>
        <w:tc>
          <w:tcPr>
            <w:tcW w:w="296" w:type="dxa"/>
          </w:tcPr>
          <w:p w14:paraId="32613F21" w14:textId="77777777" w:rsidR="00A90237" w:rsidRDefault="00A90237" w:rsidP="00A90237">
            <w:pPr>
              <w:bidi/>
              <w:jc w:val="center"/>
              <w:rPr>
                <w:rFonts w:ascii="Hacen Liner Print-out Light" w:hAnsi="Hacen Liner Print-out Light" w:cs="Hacen Liner Print-out Light"/>
                <w:rtl/>
              </w:rPr>
            </w:pPr>
          </w:p>
        </w:tc>
        <w:tc>
          <w:tcPr>
            <w:tcW w:w="296" w:type="dxa"/>
          </w:tcPr>
          <w:p w14:paraId="57BFA7F7" w14:textId="77777777" w:rsidR="00A90237" w:rsidRDefault="00A90237" w:rsidP="00A90237">
            <w:pPr>
              <w:bidi/>
              <w:jc w:val="center"/>
              <w:rPr>
                <w:rFonts w:ascii="Hacen Liner Print-out Light" w:hAnsi="Hacen Liner Print-out Light" w:cs="Hacen Liner Print-out Light"/>
                <w:rtl/>
              </w:rPr>
            </w:pPr>
          </w:p>
        </w:tc>
        <w:tc>
          <w:tcPr>
            <w:tcW w:w="296" w:type="dxa"/>
          </w:tcPr>
          <w:p w14:paraId="6E9B9A83" w14:textId="77777777" w:rsidR="00A90237" w:rsidRDefault="00A90237" w:rsidP="00A90237">
            <w:pPr>
              <w:bidi/>
              <w:jc w:val="center"/>
              <w:rPr>
                <w:rFonts w:ascii="Hacen Liner Print-out Light" w:hAnsi="Hacen Liner Print-out Light" w:cs="Hacen Liner Print-out Light"/>
                <w:rtl/>
              </w:rPr>
            </w:pPr>
          </w:p>
        </w:tc>
        <w:tc>
          <w:tcPr>
            <w:tcW w:w="296" w:type="dxa"/>
          </w:tcPr>
          <w:p w14:paraId="62838BC6" w14:textId="77777777" w:rsidR="00A90237" w:rsidRDefault="00A90237" w:rsidP="00A90237">
            <w:pPr>
              <w:bidi/>
              <w:jc w:val="center"/>
              <w:rPr>
                <w:rFonts w:ascii="Hacen Liner Print-out Light" w:hAnsi="Hacen Liner Print-out Light" w:cs="Hacen Liner Print-out Light"/>
                <w:rtl/>
              </w:rPr>
            </w:pPr>
          </w:p>
        </w:tc>
        <w:tc>
          <w:tcPr>
            <w:tcW w:w="296" w:type="dxa"/>
          </w:tcPr>
          <w:p w14:paraId="6B961241" w14:textId="77777777" w:rsidR="00A90237" w:rsidRDefault="00A90237" w:rsidP="00A90237">
            <w:pPr>
              <w:bidi/>
              <w:jc w:val="center"/>
              <w:rPr>
                <w:rFonts w:ascii="Hacen Liner Print-out Light" w:hAnsi="Hacen Liner Print-out Light" w:cs="Hacen Liner Print-out Light"/>
                <w:rtl/>
              </w:rPr>
            </w:pPr>
          </w:p>
        </w:tc>
        <w:tc>
          <w:tcPr>
            <w:tcW w:w="296" w:type="dxa"/>
          </w:tcPr>
          <w:p w14:paraId="774733F5" w14:textId="77777777" w:rsidR="00A90237" w:rsidRDefault="00A90237" w:rsidP="00A90237">
            <w:pPr>
              <w:bidi/>
              <w:jc w:val="center"/>
              <w:rPr>
                <w:rFonts w:ascii="Hacen Liner Print-out Light" w:hAnsi="Hacen Liner Print-out Light" w:cs="Hacen Liner Print-out Light"/>
                <w:rtl/>
              </w:rPr>
            </w:pPr>
          </w:p>
        </w:tc>
        <w:tc>
          <w:tcPr>
            <w:tcW w:w="296" w:type="dxa"/>
          </w:tcPr>
          <w:p w14:paraId="01A13106" w14:textId="77777777" w:rsidR="00A90237" w:rsidRDefault="00A90237" w:rsidP="00A90237">
            <w:pPr>
              <w:bidi/>
              <w:jc w:val="center"/>
              <w:rPr>
                <w:rFonts w:ascii="Hacen Liner Print-out Light" w:hAnsi="Hacen Liner Print-out Light" w:cs="Hacen Liner Print-out Light"/>
                <w:rtl/>
              </w:rPr>
            </w:pPr>
          </w:p>
        </w:tc>
        <w:tc>
          <w:tcPr>
            <w:tcW w:w="296" w:type="dxa"/>
          </w:tcPr>
          <w:p w14:paraId="1FE25FC4" w14:textId="77777777" w:rsidR="00A90237" w:rsidRDefault="00A90237" w:rsidP="00A90237">
            <w:pPr>
              <w:bidi/>
              <w:jc w:val="center"/>
              <w:rPr>
                <w:rFonts w:ascii="Hacen Liner Print-out Light" w:hAnsi="Hacen Liner Print-out Light" w:cs="Hacen Liner Print-out Light"/>
                <w:rtl/>
              </w:rPr>
            </w:pPr>
          </w:p>
        </w:tc>
        <w:tc>
          <w:tcPr>
            <w:tcW w:w="296" w:type="dxa"/>
          </w:tcPr>
          <w:p w14:paraId="4A80989A" w14:textId="77777777" w:rsidR="00A90237" w:rsidRDefault="00A90237" w:rsidP="00A90237">
            <w:pPr>
              <w:bidi/>
              <w:jc w:val="center"/>
              <w:rPr>
                <w:rFonts w:ascii="Hacen Liner Print-out Light" w:hAnsi="Hacen Liner Print-out Light" w:cs="Hacen Liner Print-out Light"/>
                <w:rtl/>
              </w:rPr>
            </w:pPr>
          </w:p>
        </w:tc>
        <w:tc>
          <w:tcPr>
            <w:tcW w:w="296" w:type="dxa"/>
          </w:tcPr>
          <w:p w14:paraId="426B2C57" w14:textId="77777777" w:rsidR="00A90237" w:rsidRDefault="00A90237" w:rsidP="00A90237">
            <w:pPr>
              <w:bidi/>
              <w:jc w:val="center"/>
              <w:rPr>
                <w:rFonts w:ascii="Hacen Liner Print-out Light" w:hAnsi="Hacen Liner Print-out Light" w:cs="Hacen Liner Print-out Light"/>
                <w:rtl/>
              </w:rPr>
            </w:pPr>
          </w:p>
        </w:tc>
        <w:tc>
          <w:tcPr>
            <w:tcW w:w="296" w:type="dxa"/>
          </w:tcPr>
          <w:p w14:paraId="2490E66A" w14:textId="77777777" w:rsidR="00A90237" w:rsidRDefault="00A90237" w:rsidP="00A90237">
            <w:pPr>
              <w:bidi/>
              <w:jc w:val="center"/>
              <w:rPr>
                <w:rFonts w:ascii="Hacen Liner Print-out Light" w:hAnsi="Hacen Liner Print-out Light" w:cs="Hacen Liner Print-out Light"/>
                <w:rtl/>
              </w:rPr>
            </w:pPr>
          </w:p>
        </w:tc>
        <w:tc>
          <w:tcPr>
            <w:tcW w:w="296" w:type="dxa"/>
          </w:tcPr>
          <w:p w14:paraId="65E43E0E" w14:textId="77777777" w:rsidR="00A90237" w:rsidRDefault="00A90237" w:rsidP="00A90237">
            <w:pPr>
              <w:bidi/>
              <w:jc w:val="center"/>
              <w:rPr>
                <w:rFonts w:ascii="Hacen Liner Print-out Light" w:hAnsi="Hacen Liner Print-out Light" w:cs="Hacen Liner Print-out Light"/>
                <w:rtl/>
              </w:rPr>
            </w:pPr>
          </w:p>
        </w:tc>
        <w:tc>
          <w:tcPr>
            <w:tcW w:w="296" w:type="dxa"/>
          </w:tcPr>
          <w:p w14:paraId="002D9F38" w14:textId="77777777" w:rsidR="00A90237" w:rsidRDefault="00A90237" w:rsidP="00A90237">
            <w:pPr>
              <w:bidi/>
              <w:jc w:val="center"/>
              <w:rPr>
                <w:rFonts w:ascii="Hacen Liner Print-out Light" w:hAnsi="Hacen Liner Print-out Light" w:cs="Hacen Liner Print-out Light"/>
                <w:rtl/>
              </w:rPr>
            </w:pPr>
          </w:p>
        </w:tc>
        <w:tc>
          <w:tcPr>
            <w:tcW w:w="296" w:type="dxa"/>
          </w:tcPr>
          <w:p w14:paraId="7141CBAE" w14:textId="77777777" w:rsidR="00A90237" w:rsidRDefault="00A90237" w:rsidP="00A90237">
            <w:pPr>
              <w:bidi/>
              <w:jc w:val="center"/>
              <w:rPr>
                <w:rFonts w:ascii="Hacen Liner Print-out Light" w:hAnsi="Hacen Liner Print-out Light" w:cs="Hacen Liner Print-out Light"/>
                <w:rtl/>
              </w:rPr>
            </w:pPr>
          </w:p>
        </w:tc>
        <w:tc>
          <w:tcPr>
            <w:tcW w:w="296" w:type="dxa"/>
          </w:tcPr>
          <w:p w14:paraId="042FD617" w14:textId="77777777" w:rsidR="00A90237" w:rsidRDefault="00A90237" w:rsidP="00A90237">
            <w:pPr>
              <w:bidi/>
              <w:jc w:val="center"/>
              <w:rPr>
                <w:rFonts w:ascii="Hacen Liner Print-out Light" w:hAnsi="Hacen Liner Print-out Light" w:cs="Hacen Liner Print-out Light"/>
                <w:rtl/>
              </w:rPr>
            </w:pPr>
          </w:p>
        </w:tc>
        <w:tc>
          <w:tcPr>
            <w:tcW w:w="296" w:type="dxa"/>
          </w:tcPr>
          <w:p w14:paraId="3A34E63B" w14:textId="77777777" w:rsidR="00A90237" w:rsidRDefault="00A90237" w:rsidP="00A90237">
            <w:pPr>
              <w:bidi/>
              <w:jc w:val="center"/>
              <w:rPr>
                <w:rFonts w:ascii="Hacen Liner Print-out Light" w:hAnsi="Hacen Liner Print-out Light" w:cs="Hacen Liner Print-out Light"/>
                <w:rtl/>
              </w:rPr>
            </w:pPr>
          </w:p>
        </w:tc>
        <w:tc>
          <w:tcPr>
            <w:tcW w:w="303" w:type="dxa"/>
          </w:tcPr>
          <w:p w14:paraId="1A712FEA" w14:textId="77777777" w:rsidR="00A90237" w:rsidRDefault="00A90237" w:rsidP="00A90237">
            <w:pPr>
              <w:bidi/>
              <w:jc w:val="center"/>
              <w:rPr>
                <w:rFonts w:ascii="Hacen Liner Print-out Light" w:hAnsi="Hacen Liner Print-out Light" w:cs="Hacen Liner Print-out Light"/>
                <w:rtl/>
              </w:rPr>
            </w:pPr>
          </w:p>
        </w:tc>
        <w:tc>
          <w:tcPr>
            <w:tcW w:w="1166" w:type="dxa"/>
          </w:tcPr>
          <w:p w14:paraId="0347EC9E" w14:textId="77777777" w:rsidR="00A90237" w:rsidRDefault="00A90237" w:rsidP="00A90237">
            <w:pPr>
              <w:bidi/>
              <w:jc w:val="center"/>
              <w:rPr>
                <w:rFonts w:ascii="Hacen Liner Print-out Light" w:hAnsi="Hacen Liner Print-out Light" w:cs="Hacen Liner Print-out Light"/>
                <w:rtl/>
              </w:rPr>
            </w:pPr>
          </w:p>
        </w:tc>
        <w:tc>
          <w:tcPr>
            <w:tcW w:w="1166" w:type="dxa"/>
          </w:tcPr>
          <w:p w14:paraId="794D1D3F" w14:textId="77777777" w:rsidR="00A90237" w:rsidRDefault="00A90237" w:rsidP="00A90237">
            <w:pPr>
              <w:bidi/>
              <w:jc w:val="center"/>
              <w:rPr>
                <w:rFonts w:ascii="Hacen Liner Print-out Light" w:hAnsi="Hacen Liner Print-out Light" w:cs="Hacen Liner Print-out Light"/>
                <w:rtl/>
              </w:rPr>
            </w:pPr>
          </w:p>
        </w:tc>
      </w:tr>
      <w:tr w:rsidR="00A90237" w14:paraId="115FD5E9" w14:textId="77777777" w:rsidTr="00A90237">
        <w:trPr>
          <w:trHeight w:val="369"/>
        </w:trPr>
        <w:tc>
          <w:tcPr>
            <w:tcW w:w="2148" w:type="dxa"/>
          </w:tcPr>
          <w:p w14:paraId="1431C135" w14:textId="05D1C246"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تنفيذ الورش الاسبوعية</w:t>
            </w:r>
          </w:p>
        </w:tc>
        <w:tc>
          <w:tcPr>
            <w:tcW w:w="428" w:type="dxa"/>
          </w:tcPr>
          <w:p w14:paraId="53CDD549" w14:textId="77777777" w:rsidR="00A90237" w:rsidRDefault="00A90237" w:rsidP="00A90237">
            <w:pPr>
              <w:bidi/>
              <w:jc w:val="center"/>
              <w:rPr>
                <w:rFonts w:ascii="Hacen Liner Print-out Light" w:hAnsi="Hacen Liner Print-out Light" w:cs="Hacen Liner Print-out Light"/>
                <w:rtl/>
              </w:rPr>
            </w:pPr>
          </w:p>
        </w:tc>
        <w:tc>
          <w:tcPr>
            <w:tcW w:w="297" w:type="dxa"/>
          </w:tcPr>
          <w:p w14:paraId="1A7C32DB" w14:textId="77777777" w:rsidR="00A90237" w:rsidRDefault="00A90237" w:rsidP="00A90237">
            <w:pPr>
              <w:bidi/>
              <w:jc w:val="center"/>
              <w:rPr>
                <w:rFonts w:ascii="Hacen Liner Print-out Light" w:hAnsi="Hacen Liner Print-out Light" w:cs="Hacen Liner Print-out Light"/>
                <w:rtl/>
              </w:rPr>
            </w:pPr>
          </w:p>
        </w:tc>
        <w:tc>
          <w:tcPr>
            <w:tcW w:w="297" w:type="dxa"/>
          </w:tcPr>
          <w:p w14:paraId="29B7AD2A" w14:textId="77777777" w:rsidR="00A90237" w:rsidRDefault="00A90237" w:rsidP="00A90237">
            <w:pPr>
              <w:bidi/>
              <w:jc w:val="center"/>
              <w:rPr>
                <w:rFonts w:ascii="Hacen Liner Print-out Light" w:hAnsi="Hacen Liner Print-out Light" w:cs="Hacen Liner Print-out Light"/>
                <w:rtl/>
              </w:rPr>
            </w:pPr>
          </w:p>
        </w:tc>
        <w:tc>
          <w:tcPr>
            <w:tcW w:w="297" w:type="dxa"/>
          </w:tcPr>
          <w:p w14:paraId="067AE12E" w14:textId="77777777" w:rsidR="00A90237" w:rsidRDefault="00A90237" w:rsidP="00A90237">
            <w:pPr>
              <w:bidi/>
              <w:jc w:val="center"/>
              <w:rPr>
                <w:rFonts w:ascii="Hacen Liner Print-out Light" w:hAnsi="Hacen Liner Print-out Light" w:cs="Hacen Liner Print-out Light"/>
                <w:rtl/>
              </w:rPr>
            </w:pPr>
          </w:p>
        </w:tc>
        <w:tc>
          <w:tcPr>
            <w:tcW w:w="407" w:type="dxa"/>
          </w:tcPr>
          <w:p w14:paraId="331D48AD" w14:textId="49A34B15"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0579D9B6" w14:textId="77777777" w:rsidR="00A90237" w:rsidRDefault="00A90237" w:rsidP="00A90237">
            <w:pPr>
              <w:bidi/>
              <w:jc w:val="center"/>
              <w:rPr>
                <w:rFonts w:ascii="Hacen Liner Print-out Light" w:hAnsi="Hacen Liner Print-out Light" w:cs="Hacen Liner Print-out Light"/>
                <w:rtl/>
              </w:rPr>
            </w:pPr>
          </w:p>
        </w:tc>
        <w:tc>
          <w:tcPr>
            <w:tcW w:w="296" w:type="dxa"/>
          </w:tcPr>
          <w:p w14:paraId="2EA1CBD2" w14:textId="77777777" w:rsidR="00A90237" w:rsidRDefault="00A90237" w:rsidP="00A90237">
            <w:pPr>
              <w:bidi/>
              <w:jc w:val="center"/>
              <w:rPr>
                <w:rFonts w:ascii="Hacen Liner Print-out Light" w:hAnsi="Hacen Liner Print-out Light" w:cs="Hacen Liner Print-out Light"/>
                <w:rtl/>
              </w:rPr>
            </w:pPr>
          </w:p>
        </w:tc>
        <w:tc>
          <w:tcPr>
            <w:tcW w:w="296" w:type="dxa"/>
          </w:tcPr>
          <w:p w14:paraId="101513AE" w14:textId="77777777" w:rsidR="00A90237" w:rsidRDefault="00A90237" w:rsidP="00A90237">
            <w:pPr>
              <w:bidi/>
              <w:jc w:val="center"/>
              <w:rPr>
                <w:rFonts w:ascii="Hacen Liner Print-out Light" w:hAnsi="Hacen Liner Print-out Light" w:cs="Hacen Liner Print-out Light"/>
                <w:rtl/>
              </w:rPr>
            </w:pPr>
          </w:p>
        </w:tc>
        <w:tc>
          <w:tcPr>
            <w:tcW w:w="296" w:type="dxa"/>
          </w:tcPr>
          <w:p w14:paraId="13A0AC44" w14:textId="18843601"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15FD6D12" w14:textId="77777777" w:rsidR="00A90237" w:rsidRDefault="00A90237" w:rsidP="00A90237">
            <w:pPr>
              <w:bidi/>
              <w:jc w:val="center"/>
              <w:rPr>
                <w:rFonts w:ascii="Hacen Liner Print-out Light" w:hAnsi="Hacen Liner Print-out Light" w:cs="Hacen Liner Print-out Light"/>
                <w:rtl/>
              </w:rPr>
            </w:pPr>
          </w:p>
        </w:tc>
        <w:tc>
          <w:tcPr>
            <w:tcW w:w="296" w:type="dxa"/>
          </w:tcPr>
          <w:p w14:paraId="364E0024" w14:textId="77777777" w:rsidR="00A90237" w:rsidRDefault="00A90237" w:rsidP="00A90237">
            <w:pPr>
              <w:bidi/>
              <w:jc w:val="center"/>
              <w:rPr>
                <w:rFonts w:ascii="Hacen Liner Print-out Light" w:hAnsi="Hacen Liner Print-out Light" w:cs="Hacen Liner Print-out Light"/>
                <w:rtl/>
              </w:rPr>
            </w:pPr>
          </w:p>
        </w:tc>
        <w:tc>
          <w:tcPr>
            <w:tcW w:w="296" w:type="dxa"/>
          </w:tcPr>
          <w:p w14:paraId="69682C2F" w14:textId="77777777" w:rsidR="00A90237" w:rsidRDefault="00A90237" w:rsidP="00A90237">
            <w:pPr>
              <w:bidi/>
              <w:jc w:val="center"/>
              <w:rPr>
                <w:rFonts w:ascii="Hacen Liner Print-out Light" w:hAnsi="Hacen Liner Print-out Light" w:cs="Hacen Liner Print-out Light"/>
                <w:rtl/>
              </w:rPr>
            </w:pPr>
          </w:p>
        </w:tc>
        <w:tc>
          <w:tcPr>
            <w:tcW w:w="296" w:type="dxa"/>
          </w:tcPr>
          <w:p w14:paraId="5C73EF5F" w14:textId="231881E2"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66B309B8" w14:textId="77777777" w:rsidR="00A90237" w:rsidRDefault="00A90237" w:rsidP="00A90237">
            <w:pPr>
              <w:bidi/>
              <w:jc w:val="center"/>
              <w:rPr>
                <w:rFonts w:ascii="Hacen Liner Print-out Light" w:hAnsi="Hacen Liner Print-out Light" w:cs="Hacen Liner Print-out Light"/>
                <w:rtl/>
              </w:rPr>
            </w:pPr>
          </w:p>
        </w:tc>
        <w:tc>
          <w:tcPr>
            <w:tcW w:w="296" w:type="dxa"/>
          </w:tcPr>
          <w:p w14:paraId="7D88BB7F" w14:textId="77777777" w:rsidR="00A90237" w:rsidRDefault="00A90237" w:rsidP="00A90237">
            <w:pPr>
              <w:bidi/>
              <w:jc w:val="center"/>
              <w:rPr>
                <w:rFonts w:ascii="Hacen Liner Print-out Light" w:hAnsi="Hacen Liner Print-out Light" w:cs="Hacen Liner Print-out Light"/>
                <w:rtl/>
              </w:rPr>
            </w:pPr>
          </w:p>
        </w:tc>
        <w:tc>
          <w:tcPr>
            <w:tcW w:w="296" w:type="dxa"/>
          </w:tcPr>
          <w:p w14:paraId="018DE74F" w14:textId="77777777" w:rsidR="00A90237" w:rsidRDefault="00A90237" w:rsidP="00A90237">
            <w:pPr>
              <w:bidi/>
              <w:jc w:val="center"/>
              <w:rPr>
                <w:rFonts w:ascii="Hacen Liner Print-out Light" w:hAnsi="Hacen Liner Print-out Light" w:cs="Hacen Liner Print-out Light"/>
                <w:rtl/>
              </w:rPr>
            </w:pPr>
          </w:p>
        </w:tc>
        <w:tc>
          <w:tcPr>
            <w:tcW w:w="296" w:type="dxa"/>
          </w:tcPr>
          <w:p w14:paraId="3BEF7207" w14:textId="7E3B7372"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6BF65673" w14:textId="77777777" w:rsidR="00A90237" w:rsidRDefault="00A90237" w:rsidP="00A90237">
            <w:pPr>
              <w:bidi/>
              <w:jc w:val="center"/>
              <w:rPr>
                <w:rFonts w:ascii="Hacen Liner Print-out Light" w:hAnsi="Hacen Liner Print-out Light" w:cs="Hacen Liner Print-out Light"/>
                <w:rtl/>
              </w:rPr>
            </w:pPr>
          </w:p>
        </w:tc>
        <w:tc>
          <w:tcPr>
            <w:tcW w:w="296" w:type="dxa"/>
          </w:tcPr>
          <w:p w14:paraId="645F7243" w14:textId="77777777" w:rsidR="00A90237" w:rsidRDefault="00A90237" w:rsidP="00A90237">
            <w:pPr>
              <w:bidi/>
              <w:jc w:val="center"/>
              <w:rPr>
                <w:rFonts w:ascii="Hacen Liner Print-out Light" w:hAnsi="Hacen Liner Print-out Light" w:cs="Hacen Liner Print-out Light"/>
                <w:rtl/>
              </w:rPr>
            </w:pPr>
          </w:p>
        </w:tc>
        <w:tc>
          <w:tcPr>
            <w:tcW w:w="296" w:type="dxa"/>
          </w:tcPr>
          <w:p w14:paraId="3CAF512D" w14:textId="77777777" w:rsidR="00A90237" w:rsidRDefault="00A90237" w:rsidP="00A90237">
            <w:pPr>
              <w:bidi/>
              <w:jc w:val="center"/>
              <w:rPr>
                <w:rFonts w:ascii="Hacen Liner Print-out Light" w:hAnsi="Hacen Liner Print-out Light" w:cs="Hacen Liner Print-out Light"/>
                <w:rtl/>
              </w:rPr>
            </w:pPr>
          </w:p>
        </w:tc>
        <w:tc>
          <w:tcPr>
            <w:tcW w:w="296" w:type="dxa"/>
          </w:tcPr>
          <w:p w14:paraId="2CCA0736" w14:textId="49C8CD08"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5D83709E" w14:textId="77777777" w:rsidR="00A90237" w:rsidRDefault="00A90237" w:rsidP="00A90237">
            <w:pPr>
              <w:bidi/>
              <w:jc w:val="center"/>
              <w:rPr>
                <w:rFonts w:ascii="Hacen Liner Print-out Light" w:hAnsi="Hacen Liner Print-out Light" w:cs="Hacen Liner Print-out Light"/>
                <w:rtl/>
              </w:rPr>
            </w:pPr>
          </w:p>
        </w:tc>
        <w:tc>
          <w:tcPr>
            <w:tcW w:w="296" w:type="dxa"/>
          </w:tcPr>
          <w:p w14:paraId="16843A9D" w14:textId="77777777" w:rsidR="00A90237" w:rsidRDefault="00A90237" w:rsidP="00A90237">
            <w:pPr>
              <w:bidi/>
              <w:jc w:val="center"/>
              <w:rPr>
                <w:rFonts w:ascii="Hacen Liner Print-out Light" w:hAnsi="Hacen Liner Print-out Light" w:cs="Hacen Liner Print-out Light"/>
                <w:rtl/>
              </w:rPr>
            </w:pPr>
          </w:p>
        </w:tc>
        <w:tc>
          <w:tcPr>
            <w:tcW w:w="296" w:type="dxa"/>
          </w:tcPr>
          <w:p w14:paraId="69C94B03" w14:textId="77777777" w:rsidR="00A90237" w:rsidRDefault="00A90237" w:rsidP="00A90237">
            <w:pPr>
              <w:bidi/>
              <w:jc w:val="center"/>
              <w:rPr>
                <w:rFonts w:ascii="Hacen Liner Print-out Light" w:hAnsi="Hacen Liner Print-out Light" w:cs="Hacen Liner Print-out Light"/>
                <w:rtl/>
              </w:rPr>
            </w:pPr>
          </w:p>
        </w:tc>
        <w:tc>
          <w:tcPr>
            <w:tcW w:w="296" w:type="dxa"/>
          </w:tcPr>
          <w:p w14:paraId="6A4F91D9" w14:textId="376E860C"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099B10EB" w14:textId="77777777" w:rsidR="00A90237" w:rsidRDefault="00A90237" w:rsidP="00A90237">
            <w:pPr>
              <w:bidi/>
              <w:jc w:val="center"/>
              <w:rPr>
                <w:rFonts w:ascii="Hacen Liner Print-out Light" w:hAnsi="Hacen Liner Print-out Light" w:cs="Hacen Liner Print-out Light"/>
                <w:rtl/>
              </w:rPr>
            </w:pPr>
          </w:p>
        </w:tc>
        <w:tc>
          <w:tcPr>
            <w:tcW w:w="296" w:type="dxa"/>
          </w:tcPr>
          <w:p w14:paraId="1CE4CE1B" w14:textId="77777777" w:rsidR="00A90237" w:rsidRDefault="00A90237" w:rsidP="00A90237">
            <w:pPr>
              <w:bidi/>
              <w:jc w:val="center"/>
              <w:rPr>
                <w:rFonts w:ascii="Hacen Liner Print-out Light" w:hAnsi="Hacen Liner Print-out Light" w:cs="Hacen Liner Print-out Light"/>
                <w:rtl/>
              </w:rPr>
            </w:pPr>
          </w:p>
        </w:tc>
        <w:tc>
          <w:tcPr>
            <w:tcW w:w="296" w:type="dxa"/>
          </w:tcPr>
          <w:p w14:paraId="10C3A745" w14:textId="77777777" w:rsidR="00A90237" w:rsidRDefault="00A90237" w:rsidP="00A90237">
            <w:pPr>
              <w:bidi/>
              <w:jc w:val="center"/>
              <w:rPr>
                <w:rFonts w:ascii="Hacen Liner Print-out Light" w:hAnsi="Hacen Liner Print-out Light" w:cs="Hacen Liner Print-out Light"/>
                <w:rtl/>
              </w:rPr>
            </w:pPr>
          </w:p>
        </w:tc>
        <w:tc>
          <w:tcPr>
            <w:tcW w:w="296" w:type="dxa"/>
          </w:tcPr>
          <w:p w14:paraId="3CF4C427" w14:textId="2619418B"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1515EDF4" w14:textId="77777777" w:rsidR="00A90237" w:rsidRDefault="00A90237" w:rsidP="00A90237">
            <w:pPr>
              <w:bidi/>
              <w:jc w:val="center"/>
              <w:rPr>
                <w:rFonts w:ascii="Hacen Liner Print-out Light" w:hAnsi="Hacen Liner Print-out Light" w:cs="Hacen Liner Print-out Light"/>
                <w:rtl/>
              </w:rPr>
            </w:pPr>
          </w:p>
        </w:tc>
        <w:tc>
          <w:tcPr>
            <w:tcW w:w="296" w:type="dxa"/>
          </w:tcPr>
          <w:p w14:paraId="05565EB2" w14:textId="77777777" w:rsidR="00A90237" w:rsidRDefault="00A90237" w:rsidP="00A90237">
            <w:pPr>
              <w:bidi/>
              <w:jc w:val="center"/>
              <w:rPr>
                <w:rFonts w:ascii="Hacen Liner Print-out Light" w:hAnsi="Hacen Liner Print-out Light" w:cs="Hacen Liner Print-out Light"/>
                <w:rtl/>
              </w:rPr>
            </w:pPr>
          </w:p>
        </w:tc>
        <w:tc>
          <w:tcPr>
            <w:tcW w:w="296" w:type="dxa"/>
          </w:tcPr>
          <w:p w14:paraId="5D7B76DA" w14:textId="77777777" w:rsidR="00A90237" w:rsidRDefault="00A90237" w:rsidP="00A90237">
            <w:pPr>
              <w:bidi/>
              <w:jc w:val="center"/>
              <w:rPr>
                <w:rFonts w:ascii="Hacen Liner Print-out Light" w:hAnsi="Hacen Liner Print-out Light" w:cs="Hacen Liner Print-out Light"/>
                <w:rtl/>
              </w:rPr>
            </w:pPr>
          </w:p>
        </w:tc>
        <w:tc>
          <w:tcPr>
            <w:tcW w:w="296" w:type="dxa"/>
          </w:tcPr>
          <w:p w14:paraId="648B7F21" w14:textId="31F43A67"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56991171" w14:textId="77777777" w:rsidR="00A90237" w:rsidRDefault="00A90237" w:rsidP="00A90237">
            <w:pPr>
              <w:bidi/>
              <w:jc w:val="center"/>
              <w:rPr>
                <w:rFonts w:ascii="Hacen Liner Print-out Light" w:hAnsi="Hacen Liner Print-out Light" w:cs="Hacen Liner Print-out Light"/>
                <w:rtl/>
              </w:rPr>
            </w:pPr>
          </w:p>
        </w:tc>
        <w:tc>
          <w:tcPr>
            <w:tcW w:w="296" w:type="dxa"/>
          </w:tcPr>
          <w:p w14:paraId="493F10F0" w14:textId="77777777" w:rsidR="00A90237" w:rsidRDefault="00A90237" w:rsidP="00A90237">
            <w:pPr>
              <w:bidi/>
              <w:jc w:val="center"/>
              <w:rPr>
                <w:rFonts w:ascii="Hacen Liner Print-out Light" w:hAnsi="Hacen Liner Print-out Light" w:cs="Hacen Liner Print-out Light"/>
                <w:rtl/>
              </w:rPr>
            </w:pPr>
          </w:p>
        </w:tc>
        <w:tc>
          <w:tcPr>
            <w:tcW w:w="296" w:type="dxa"/>
          </w:tcPr>
          <w:p w14:paraId="1379AED1" w14:textId="77777777" w:rsidR="00A90237" w:rsidRDefault="00A90237" w:rsidP="00A90237">
            <w:pPr>
              <w:bidi/>
              <w:jc w:val="center"/>
              <w:rPr>
                <w:rFonts w:ascii="Hacen Liner Print-out Light" w:hAnsi="Hacen Liner Print-out Light" w:cs="Hacen Liner Print-out Light"/>
                <w:rtl/>
              </w:rPr>
            </w:pPr>
          </w:p>
        </w:tc>
        <w:tc>
          <w:tcPr>
            <w:tcW w:w="296" w:type="dxa"/>
          </w:tcPr>
          <w:p w14:paraId="3E34436B" w14:textId="01715125"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760B4240" w14:textId="77777777" w:rsidR="00A90237" w:rsidRDefault="00A90237" w:rsidP="00A90237">
            <w:pPr>
              <w:bidi/>
              <w:jc w:val="center"/>
              <w:rPr>
                <w:rFonts w:ascii="Hacen Liner Print-out Light" w:hAnsi="Hacen Liner Print-out Light" w:cs="Hacen Liner Print-out Light"/>
                <w:rtl/>
              </w:rPr>
            </w:pPr>
          </w:p>
        </w:tc>
        <w:tc>
          <w:tcPr>
            <w:tcW w:w="296" w:type="dxa"/>
          </w:tcPr>
          <w:p w14:paraId="28F97E0C" w14:textId="77777777" w:rsidR="00A90237" w:rsidRDefault="00A90237" w:rsidP="00A90237">
            <w:pPr>
              <w:bidi/>
              <w:jc w:val="center"/>
              <w:rPr>
                <w:rFonts w:ascii="Hacen Liner Print-out Light" w:hAnsi="Hacen Liner Print-out Light" w:cs="Hacen Liner Print-out Light"/>
                <w:rtl/>
              </w:rPr>
            </w:pPr>
          </w:p>
        </w:tc>
        <w:tc>
          <w:tcPr>
            <w:tcW w:w="303" w:type="dxa"/>
          </w:tcPr>
          <w:p w14:paraId="06656250" w14:textId="77777777" w:rsidR="00A90237" w:rsidRDefault="00A90237" w:rsidP="00A90237">
            <w:pPr>
              <w:bidi/>
              <w:jc w:val="center"/>
              <w:rPr>
                <w:rFonts w:ascii="Hacen Liner Print-out Light" w:hAnsi="Hacen Liner Print-out Light" w:cs="Hacen Liner Print-out Light"/>
                <w:rtl/>
              </w:rPr>
            </w:pPr>
          </w:p>
        </w:tc>
        <w:tc>
          <w:tcPr>
            <w:tcW w:w="1166" w:type="dxa"/>
          </w:tcPr>
          <w:p w14:paraId="7A794344" w14:textId="7342B61B"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1166" w:type="dxa"/>
          </w:tcPr>
          <w:p w14:paraId="19168E5A" w14:textId="61511674"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r>
      <w:tr w:rsidR="00A90237" w14:paraId="04A8B7BB" w14:textId="77777777" w:rsidTr="00A90237">
        <w:trPr>
          <w:trHeight w:val="358"/>
        </w:trPr>
        <w:tc>
          <w:tcPr>
            <w:tcW w:w="2148" w:type="dxa"/>
          </w:tcPr>
          <w:p w14:paraId="249DFC80" w14:textId="606333D2"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تقييم وتطوير البرامج</w:t>
            </w:r>
          </w:p>
        </w:tc>
        <w:tc>
          <w:tcPr>
            <w:tcW w:w="428" w:type="dxa"/>
          </w:tcPr>
          <w:p w14:paraId="5BEC7E75" w14:textId="77777777" w:rsidR="00A90237" w:rsidRDefault="00A90237" w:rsidP="00A90237">
            <w:pPr>
              <w:bidi/>
              <w:jc w:val="center"/>
              <w:rPr>
                <w:rFonts w:ascii="Hacen Liner Print-out Light" w:hAnsi="Hacen Liner Print-out Light" w:cs="Hacen Liner Print-out Light"/>
                <w:rtl/>
              </w:rPr>
            </w:pPr>
          </w:p>
        </w:tc>
        <w:tc>
          <w:tcPr>
            <w:tcW w:w="297" w:type="dxa"/>
          </w:tcPr>
          <w:p w14:paraId="1ABC450B" w14:textId="77777777" w:rsidR="00A90237" w:rsidRDefault="00A90237" w:rsidP="00A90237">
            <w:pPr>
              <w:bidi/>
              <w:jc w:val="center"/>
              <w:rPr>
                <w:rFonts w:ascii="Hacen Liner Print-out Light" w:hAnsi="Hacen Liner Print-out Light" w:cs="Hacen Liner Print-out Light"/>
                <w:rtl/>
              </w:rPr>
            </w:pPr>
          </w:p>
        </w:tc>
        <w:tc>
          <w:tcPr>
            <w:tcW w:w="297" w:type="dxa"/>
          </w:tcPr>
          <w:p w14:paraId="43B1781C" w14:textId="77777777" w:rsidR="00A90237" w:rsidRDefault="00A90237" w:rsidP="00A90237">
            <w:pPr>
              <w:bidi/>
              <w:jc w:val="center"/>
              <w:rPr>
                <w:rFonts w:ascii="Hacen Liner Print-out Light" w:hAnsi="Hacen Liner Print-out Light" w:cs="Hacen Liner Print-out Light"/>
                <w:rtl/>
              </w:rPr>
            </w:pPr>
          </w:p>
        </w:tc>
        <w:tc>
          <w:tcPr>
            <w:tcW w:w="297" w:type="dxa"/>
          </w:tcPr>
          <w:p w14:paraId="0A599E18" w14:textId="77777777" w:rsidR="00A90237" w:rsidRDefault="00A90237" w:rsidP="00A90237">
            <w:pPr>
              <w:bidi/>
              <w:jc w:val="center"/>
              <w:rPr>
                <w:rFonts w:ascii="Hacen Liner Print-out Light" w:hAnsi="Hacen Liner Print-out Light" w:cs="Hacen Liner Print-out Light"/>
                <w:rtl/>
              </w:rPr>
            </w:pPr>
          </w:p>
        </w:tc>
        <w:tc>
          <w:tcPr>
            <w:tcW w:w="407" w:type="dxa"/>
          </w:tcPr>
          <w:p w14:paraId="2B12C2FB" w14:textId="77777777" w:rsidR="00A90237" w:rsidRDefault="00A90237" w:rsidP="00A90237">
            <w:pPr>
              <w:bidi/>
              <w:jc w:val="center"/>
              <w:rPr>
                <w:rFonts w:ascii="Hacen Liner Print-out Light" w:hAnsi="Hacen Liner Print-out Light" w:cs="Hacen Liner Print-out Light"/>
                <w:rtl/>
              </w:rPr>
            </w:pPr>
          </w:p>
        </w:tc>
        <w:tc>
          <w:tcPr>
            <w:tcW w:w="296" w:type="dxa"/>
          </w:tcPr>
          <w:p w14:paraId="09CEDCDF" w14:textId="77777777" w:rsidR="00A90237" w:rsidRDefault="00A90237" w:rsidP="00A90237">
            <w:pPr>
              <w:bidi/>
              <w:jc w:val="center"/>
              <w:rPr>
                <w:rFonts w:ascii="Hacen Liner Print-out Light" w:hAnsi="Hacen Liner Print-out Light" w:cs="Hacen Liner Print-out Light"/>
                <w:rtl/>
              </w:rPr>
            </w:pPr>
          </w:p>
        </w:tc>
        <w:tc>
          <w:tcPr>
            <w:tcW w:w="296" w:type="dxa"/>
          </w:tcPr>
          <w:p w14:paraId="5FFC07A3" w14:textId="77777777" w:rsidR="00A90237" w:rsidRDefault="00A90237" w:rsidP="00A90237">
            <w:pPr>
              <w:bidi/>
              <w:jc w:val="center"/>
              <w:rPr>
                <w:rFonts w:ascii="Hacen Liner Print-out Light" w:hAnsi="Hacen Liner Print-out Light" w:cs="Hacen Liner Print-out Light"/>
                <w:rtl/>
              </w:rPr>
            </w:pPr>
          </w:p>
        </w:tc>
        <w:tc>
          <w:tcPr>
            <w:tcW w:w="296" w:type="dxa"/>
          </w:tcPr>
          <w:p w14:paraId="62BDF3FF" w14:textId="77777777" w:rsidR="00A90237" w:rsidRDefault="00A90237" w:rsidP="00A90237">
            <w:pPr>
              <w:bidi/>
              <w:jc w:val="center"/>
              <w:rPr>
                <w:rFonts w:ascii="Hacen Liner Print-out Light" w:hAnsi="Hacen Liner Print-out Light" w:cs="Hacen Liner Print-out Light"/>
                <w:rtl/>
              </w:rPr>
            </w:pPr>
          </w:p>
        </w:tc>
        <w:tc>
          <w:tcPr>
            <w:tcW w:w="296" w:type="dxa"/>
          </w:tcPr>
          <w:p w14:paraId="2C465A2D" w14:textId="7ED7540D"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21FE3057" w14:textId="77777777" w:rsidR="00A90237" w:rsidRDefault="00A90237" w:rsidP="00A90237">
            <w:pPr>
              <w:bidi/>
              <w:jc w:val="center"/>
              <w:rPr>
                <w:rFonts w:ascii="Hacen Liner Print-out Light" w:hAnsi="Hacen Liner Print-out Light" w:cs="Hacen Liner Print-out Light"/>
                <w:rtl/>
              </w:rPr>
            </w:pPr>
          </w:p>
        </w:tc>
        <w:tc>
          <w:tcPr>
            <w:tcW w:w="296" w:type="dxa"/>
          </w:tcPr>
          <w:p w14:paraId="2F9131BA" w14:textId="77777777" w:rsidR="00A90237" w:rsidRDefault="00A90237" w:rsidP="00A90237">
            <w:pPr>
              <w:bidi/>
              <w:jc w:val="center"/>
              <w:rPr>
                <w:rFonts w:ascii="Hacen Liner Print-out Light" w:hAnsi="Hacen Liner Print-out Light" w:cs="Hacen Liner Print-out Light"/>
                <w:rtl/>
              </w:rPr>
            </w:pPr>
          </w:p>
        </w:tc>
        <w:tc>
          <w:tcPr>
            <w:tcW w:w="296" w:type="dxa"/>
          </w:tcPr>
          <w:p w14:paraId="702D8848" w14:textId="77777777" w:rsidR="00A90237" w:rsidRDefault="00A90237" w:rsidP="00A90237">
            <w:pPr>
              <w:bidi/>
              <w:jc w:val="center"/>
              <w:rPr>
                <w:rFonts w:ascii="Hacen Liner Print-out Light" w:hAnsi="Hacen Liner Print-out Light" w:cs="Hacen Liner Print-out Light"/>
                <w:rtl/>
              </w:rPr>
            </w:pPr>
          </w:p>
        </w:tc>
        <w:tc>
          <w:tcPr>
            <w:tcW w:w="296" w:type="dxa"/>
          </w:tcPr>
          <w:p w14:paraId="1DD21896" w14:textId="77777777" w:rsidR="00A90237" w:rsidRDefault="00A90237" w:rsidP="00A90237">
            <w:pPr>
              <w:bidi/>
              <w:jc w:val="center"/>
              <w:rPr>
                <w:rFonts w:ascii="Hacen Liner Print-out Light" w:hAnsi="Hacen Liner Print-out Light" w:cs="Hacen Liner Print-out Light"/>
                <w:rtl/>
              </w:rPr>
            </w:pPr>
          </w:p>
        </w:tc>
        <w:tc>
          <w:tcPr>
            <w:tcW w:w="296" w:type="dxa"/>
          </w:tcPr>
          <w:p w14:paraId="2005F1A9" w14:textId="77777777" w:rsidR="00A90237" w:rsidRDefault="00A90237" w:rsidP="00A90237">
            <w:pPr>
              <w:bidi/>
              <w:jc w:val="center"/>
              <w:rPr>
                <w:rFonts w:ascii="Hacen Liner Print-out Light" w:hAnsi="Hacen Liner Print-out Light" w:cs="Hacen Liner Print-out Light"/>
                <w:rtl/>
              </w:rPr>
            </w:pPr>
          </w:p>
        </w:tc>
        <w:tc>
          <w:tcPr>
            <w:tcW w:w="296" w:type="dxa"/>
          </w:tcPr>
          <w:p w14:paraId="1F149898" w14:textId="77777777" w:rsidR="00A90237" w:rsidRDefault="00A90237" w:rsidP="00A90237">
            <w:pPr>
              <w:bidi/>
              <w:jc w:val="center"/>
              <w:rPr>
                <w:rFonts w:ascii="Hacen Liner Print-out Light" w:hAnsi="Hacen Liner Print-out Light" w:cs="Hacen Liner Print-out Light"/>
                <w:rtl/>
              </w:rPr>
            </w:pPr>
          </w:p>
        </w:tc>
        <w:tc>
          <w:tcPr>
            <w:tcW w:w="296" w:type="dxa"/>
          </w:tcPr>
          <w:p w14:paraId="742EBB88" w14:textId="77777777" w:rsidR="00A90237" w:rsidRDefault="00A90237" w:rsidP="00A90237">
            <w:pPr>
              <w:bidi/>
              <w:jc w:val="center"/>
              <w:rPr>
                <w:rFonts w:ascii="Hacen Liner Print-out Light" w:hAnsi="Hacen Liner Print-out Light" w:cs="Hacen Liner Print-out Light"/>
                <w:rtl/>
              </w:rPr>
            </w:pPr>
          </w:p>
        </w:tc>
        <w:tc>
          <w:tcPr>
            <w:tcW w:w="296" w:type="dxa"/>
          </w:tcPr>
          <w:p w14:paraId="3FDD5913" w14:textId="77777777" w:rsidR="00A90237" w:rsidRDefault="00A90237" w:rsidP="00A90237">
            <w:pPr>
              <w:bidi/>
              <w:jc w:val="center"/>
              <w:rPr>
                <w:rFonts w:ascii="Hacen Liner Print-out Light" w:hAnsi="Hacen Liner Print-out Light" w:cs="Hacen Liner Print-out Light"/>
                <w:rtl/>
              </w:rPr>
            </w:pPr>
          </w:p>
        </w:tc>
        <w:tc>
          <w:tcPr>
            <w:tcW w:w="296" w:type="dxa"/>
          </w:tcPr>
          <w:p w14:paraId="29AF13BB" w14:textId="77777777" w:rsidR="00A90237" w:rsidRDefault="00A90237" w:rsidP="00A90237">
            <w:pPr>
              <w:bidi/>
              <w:jc w:val="center"/>
              <w:rPr>
                <w:rFonts w:ascii="Hacen Liner Print-out Light" w:hAnsi="Hacen Liner Print-out Light" w:cs="Hacen Liner Print-out Light"/>
                <w:rtl/>
              </w:rPr>
            </w:pPr>
          </w:p>
        </w:tc>
        <w:tc>
          <w:tcPr>
            <w:tcW w:w="296" w:type="dxa"/>
          </w:tcPr>
          <w:p w14:paraId="3C94C101" w14:textId="77777777" w:rsidR="00A90237" w:rsidRDefault="00A90237" w:rsidP="00A90237">
            <w:pPr>
              <w:bidi/>
              <w:jc w:val="center"/>
              <w:rPr>
                <w:rFonts w:ascii="Hacen Liner Print-out Light" w:hAnsi="Hacen Liner Print-out Light" w:cs="Hacen Liner Print-out Light"/>
                <w:rtl/>
              </w:rPr>
            </w:pPr>
          </w:p>
        </w:tc>
        <w:tc>
          <w:tcPr>
            <w:tcW w:w="296" w:type="dxa"/>
          </w:tcPr>
          <w:p w14:paraId="31BD1590" w14:textId="77777777" w:rsidR="00A90237" w:rsidRDefault="00A90237" w:rsidP="00A90237">
            <w:pPr>
              <w:bidi/>
              <w:jc w:val="center"/>
              <w:rPr>
                <w:rFonts w:ascii="Hacen Liner Print-out Light" w:hAnsi="Hacen Liner Print-out Light" w:cs="Hacen Liner Print-out Light"/>
                <w:rtl/>
              </w:rPr>
            </w:pPr>
          </w:p>
        </w:tc>
        <w:tc>
          <w:tcPr>
            <w:tcW w:w="296" w:type="dxa"/>
          </w:tcPr>
          <w:p w14:paraId="3DF0F2C1" w14:textId="25C076DA"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5F9DADDA" w14:textId="77777777" w:rsidR="00A90237" w:rsidRDefault="00A90237" w:rsidP="00A90237">
            <w:pPr>
              <w:bidi/>
              <w:jc w:val="center"/>
              <w:rPr>
                <w:rFonts w:ascii="Hacen Liner Print-out Light" w:hAnsi="Hacen Liner Print-out Light" w:cs="Hacen Liner Print-out Light"/>
                <w:rtl/>
              </w:rPr>
            </w:pPr>
          </w:p>
        </w:tc>
        <w:tc>
          <w:tcPr>
            <w:tcW w:w="296" w:type="dxa"/>
          </w:tcPr>
          <w:p w14:paraId="3F2378EF" w14:textId="77777777" w:rsidR="00A90237" w:rsidRDefault="00A90237" w:rsidP="00A90237">
            <w:pPr>
              <w:bidi/>
              <w:jc w:val="center"/>
              <w:rPr>
                <w:rFonts w:ascii="Hacen Liner Print-out Light" w:hAnsi="Hacen Liner Print-out Light" w:cs="Hacen Liner Print-out Light"/>
                <w:rtl/>
              </w:rPr>
            </w:pPr>
          </w:p>
        </w:tc>
        <w:tc>
          <w:tcPr>
            <w:tcW w:w="296" w:type="dxa"/>
          </w:tcPr>
          <w:p w14:paraId="4EE34283" w14:textId="77777777" w:rsidR="00A90237" w:rsidRDefault="00A90237" w:rsidP="00A90237">
            <w:pPr>
              <w:bidi/>
              <w:jc w:val="center"/>
              <w:rPr>
                <w:rFonts w:ascii="Hacen Liner Print-out Light" w:hAnsi="Hacen Liner Print-out Light" w:cs="Hacen Liner Print-out Light"/>
                <w:rtl/>
              </w:rPr>
            </w:pPr>
          </w:p>
        </w:tc>
        <w:tc>
          <w:tcPr>
            <w:tcW w:w="296" w:type="dxa"/>
          </w:tcPr>
          <w:p w14:paraId="7F7B85AF" w14:textId="77777777" w:rsidR="00A90237" w:rsidRDefault="00A90237" w:rsidP="00A90237">
            <w:pPr>
              <w:bidi/>
              <w:jc w:val="center"/>
              <w:rPr>
                <w:rFonts w:ascii="Hacen Liner Print-out Light" w:hAnsi="Hacen Liner Print-out Light" w:cs="Hacen Liner Print-out Light"/>
                <w:rtl/>
              </w:rPr>
            </w:pPr>
          </w:p>
        </w:tc>
        <w:tc>
          <w:tcPr>
            <w:tcW w:w="296" w:type="dxa"/>
          </w:tcPr>
          <w:p w14:paraId="40C49292" w14:textId="77777777" w:rsidR="00A90237" w:rsidRDefault="00A90237" w:rsidP="00A90237">
            <w:pPr>
              <w:bidi/>
              <w:jc w:val="center"/>
              <w:rPr>
                <w:rFonts w:ascii="Hacen Liner Print-out Light" w:hAnsi="Hacen Liner Print-out Light" w:cs="Hacen Liner Print-out Light"/>
                <w:rtl/>
              </w:rPr>
            </w:pPr>
          </w:p>
        </w:tc>
        <w:tc>
          <w:tcPr>
            <w:tcW w:w="296" w:type="dxa"/>
          </w:tcPr>
          <w:p w14:paraId="5037B897" w14:textId="77777777" w:rsidR="00A90237" w:rsidRDefault="00A90237" w:rsidP="00A90237">
            <w:pPr>
              <w:bidi/>
              <w:jc w:val="center"/>
              <w:rPr>
                <w:rFonts w:ascii="Hacen Liner Print-out Light" w:hAnsi="Hacen Liner Print-out Light" w:cs="Hacen Liner Print-out Light"/>
                <w:rtl/>
              </w:rPr>
            </w:pPr>
          </w:p>
        </w:tc>
        <w:tc>
          <w:tcPr>
            <w:tcW w:w="296" w:type="dxa"/>
          </w:tcPr>
          <w:p w14:paraId="04B152A0" w14:textId="77777777" w:rsidR="00A90237" w:rsidRDefault="00A90237" w:rsidP="00A90237">
            <w:pPr>
              <w:bidi/>
              <w:jc w:val="center"/>
              <w:rPr>
                <w:rFonts w:ascii="Hacen Liner Print-out Light" w:hAnsi="Hacen Liner Print-out Light" w:cs="Hacen Liner Print-out Light"/>
                <w:rtl/>
              </w:rPr>
            </w:pPr>
          </w:p>
        </w:tc>
        <w:tc>
          <w:tcPr>
            <w:tcW w:w="296" w:type="dxa"/>
          </w:tcPr>
          <w:p w14:paraId="21BB6878" w14:textId="77777777" w:rsidR="00A90237" w:rsidRDefault="00A90237" w:rsidP="00A90237">
            <w:pPr>
              <w:bidi/>
              <w:jc w:val="center"/>
              <w:rPr>
                <w:rFonts w:ascii="Hacen Liner Print-out Light" w:hAnsi="Hacen Liner Print-out Light" w:cs="Hacen Liner Print-out Light"/>
                <w:rtl/>
              </w:rPr>
            </w:pPr>
          </w:p>
        </w:tc>
        <w:tc>
          <w:tcPr>
            <w:tcW w:w="296" w:type="dxa"/>
          </w:tcPr>
          <w:p w14:paraId="2DA37ABE" w14:textId="77777777" w:rsidR="00A90237" w:rsidRDefault="00A90237" w:rsidP="00A90237">
            <w:pPr>
              <w:bidi/>
              <w:jc w:val="center"/>
              <w:rPr>
                <w:rFonts w:ascii="Hacen Liner Print-out Light" w:hAnsi="Hacen Liner Print-out Light" w:cs="Hacen Liner Print-out Light"/>
                <w:rtl/>
              </w:rPr>
            </w:pPr>
          </w:p>
        </w:tc>
        <w:tc>
          <w:tcPr>
            <w:tcW w:w="296" w:type="dxa"/>
          </w:tcPr>
          <w:p w14:paraId="73A898DF" w14:textId="77777777" w:rsidR="00A90237" w:rsidRDefault="00A90237" w:rsidP="00A90237">
            <w:pPr>
              <w:bidi/>
              <w:jc w:val="center"/>
              <w:rPr>
                <w:rFonts w:ascii="Hacen Liner Print-out Light" w:hAnsi="Hacen Liner Print-out Light" w:cs="Hacen Liner Print-out Light"/>
                <w:rtl/>
              </w:rPr>
            </w:pPr>
          </w:p>
        </w:tc>
        <w:tc>
          <w:tcPr>
            <w:tcW w:w="296" w:type="dxa"/>
          </w:tcPr>
          <w:p w14:paraId="25FD98A7" w14:textId="77777777" w:rsidR="00A90237" w:rsidRDefault="00A90237" w:rsidP="00A90237">
            <w:pPr>
              <w:bidi/>
              <w:jc w:val="center"/>
              <w:rPr>
                <w:rFonts w:ascii="Hacen Liner Print-out Light" w:hAnsi="Hacen Liner Print-out Light" w:cs="Hacen Liner Print-out Light"/>
                <w:rtl/>
              </w:rPr>
            </w:pPr>
          </w:p>
        </w:tc>
        <w:tc>
          <w:tcPr>
            <w:tcW w:w="296" w:type="dxa"/>
          </w:tcPr>
          <w:p w14:paraId="0CD5F90A" w14:textId="639C540C" w:rsidR="00A90237" w:rsidRDefault="00A90237" w:rsidP="00A90237">
            <w:pPr>
              <w:bidi/>
              <w:jc w:val="center"/>
              <w:rPr>
                <w:rFonts w:ascii="Hacen Liner Print-out Light" w:hAnsi="Hacen Liner Print-out Light" w:cs="Hacen Liner Print-out Light"/>
                <w:rtl/>
              </w:rPr>
            </w:pPr>
            <w:r>
              <w:rPr>
                <w:rFonts w:ascii="Hacen Liner Print-out Light" w:hAnsi="Hacen Liner Print-out Light" w:cs="Hacen Liner Print-out Light" w:hint="cs"/>
                <w:sz w:val="36"/>
                <w:szCs w:val="36"/>
                <w:rtl/>
              </w:rPr>
              <w:t>0</w:t>
            </w:r>
          </w:p>
        </w:tc>
        <w:tc>
          <w:tcPr>
            <w:tcW w:w="296" w:type="dxa"/>
          </w:tcPr>
          <w:p w14:paraId="07BFBB38" w14:textId="77777777" w:rsidR="00A90237" w:rsidRDefault="00A90237" w:rsidP="00A90237">
            <w:pPr>
              <w:bidi/>
              <w:jc w:val="center"/>
              <w:rPr>
                <w:rFonts w:ascii="Hacen Liner Print-out Light" w:hAnsi="Hacen Liner Print-out Light" w:cs="Hacen Liner Print-out Light"/>
                <w:rtl/>
              </w:rPr>
            </w:pPr>
          </w:p>
        </w:tc>
        <w:tc>
          <w:tcPr>
            <w:tcW w:w="296" w:type="dxa"/>
          </w:tcPr>
          <w:p w14:paraId="617E0ADD" w14:textId="77777777" w:rsidR="00A90237" w:rsidRDefault="00A90237" w:rsidP="00A90237">
            <w:pPr>
              <w:bidi/>
              <w:jc w:val="center"/>
              <w:rPr>
                <w:rFonts w:ascii="Hacen Liner Print-out Light" w:hAnsi="Hacen Liner Print-out Light" w:cs="Hacen Liner Print-out Light"/>
                <w:rtl/>
              </w:rPr>
            </w:pPr>
          </w:p>
        </w:tc>
        <w:tc>
          <w:tcPr>
            <w:tcW w:w="296" w:type="dxa"/>
          </w:tcPr>
          <w:p w14:paraId="3B73B0FA" w14:textId="77777777" w:rsidR="00A90237" w:rsidRDefault="00A90237" w:rsidP="00A90237">
            <w:pPr>
              <w:bidi/>
              <w:jc w:val="center"/>
              <w:rPr>
                <w:rFonts w:ascii="Hacen Liner Print-out Light" w:hAnsi="Hacen Liner Print-out Light" w:cs="Hacen Liner Print-out Light"/>
                <w:rtl/>
              </w:rPr>
            </w:pPr>
          </w:p>
        </w:tc>
        <w:tc>
          <w:tcPr>
            <w:tcW w:w="296" w:type="dxa"/>
          </w:tcPr>
          <w:p w14:paraId="605947DA" w14:textId="77777777" w:rsidR="00A90237" w:rsidRDefault="00A90237" w:rsidP="00A90237">
            <w:pPr>
              <w:bidi/>
              <w:jc w:val="center"/>
              <w:rPr>
                <w:rFonts w:ascii="Hacen Liner Print-out Light" w:hAnsi="Hacen Liner Print-out Light" w:cs="Hacen Liner Print-out Light"/>
                <w:rtl/>
              </w:rPr>
            </w:pPr>
          </w:p>
        </w:tc>
        <w:tc>
          <w:tcPr>
            <w:tcW w:w="296" w:type="dxa"/>
          </w:tcPr>
          <w:p w14:paraId="5C2658A6" w14:textId="77777777" w:rsidR="00A90237" w:rsidRDefault="00A90237" w:rsidP="00A90237">
            <w:pPr>
              <w:bidi/>
              <w:jc w:val="center"/>
              <w:rPr>
                <w:rFonts w:ascii="Hacen Liner Print-out Light" w:hAnsi="Hacen Liner Print-out Light" w:cs="Hacen Liner Print-out Light"/>
                <w:rtl/>
              </w:rPr>
            </w:pPr>
          </w:p>
        </w:tc>
        <w:tc>
          <w:tcPr>
            <w:tcW w:w="296" w:type="dxa"/>
          </w:tcPr>
          <w:p w14:paraId="4623CC12" w14:textId="77777777" w:rsidR="00A90237" w:rsidRDefault="00A90237" w:rsidP="00A90237">
            <w:pPr>
              <w:bidi/>
              <w:jc w:val="center"/>
              <w:rPr>
                <w:rFonts w:ascii="Hacen Liner Print-out Light" w:hAnsi="Hacen Liner Print-out Light" w:cs="Hacen Liner Print-out Light"/>
                <w:rtl/>
              </w:rPr>
            </w:pPr>
          </w:p>
        </w:tc>
        <w:tc>
          <w:tcPr>
            <w:tcW w:w="303" w:type="dxa"/>
          </w:tcPr>
          <w:p w14:paraId="66589A5D" w14:textId="77777777" w:rsidR="00A90237" w:rsidRDefault="00A90237" w:rsidP="00A90237">
            <w:pPr>
              <w:bidi/>
              <w:jc w:val="center"/>
              <w:rPr>
                <w:rFonts w:ascii="Hacen Liner Print-out Light" w:hAnsi="Hacen Liner Print-out Light" w:cs="Hacen Liner Print-out Light"/>
                <w:rtl/>
              </w:rPr>
            </w:pPr>
          </w:p>
        </w:tc>
        <w:tc>
          <w:tcPr>
            <w:tcW w:w="1166" w:type="dxa"/>
          </w:tcPr>
          <w:p w14:paraId="7026DB17" w14:textId="77777777" w:rsidR="00A90237" w:rsidRDefault="00A90237" w:rsidP="00A90237">
            <w:pPr>
              <w:bidi/>
              <w:jc w:val="center"/>
              <w:rPr>
                <w:rFonts w:ascii="Hacen Liner Print-out Light" w:hAnsi="Hacen Liner Print-out Light" w:cs="Hacen Liner Print-out Light"/>
                <w:rtl/>
              </w:rPr>
            </w:pPr>
          </w:p>
        </w:tc>
        <w:tc>
          <w:tcPr>
            <w:tcW w:w="1166" w:type="dxa"/>
          </w:tcPr>
          <w:p w14:paraId="1DB0047B" w14:textId="7F513BCE" w:rsidR="00A90237" w:rsidRDefault="00A90237" w:rsidP="00A90237">
            <w:pPr>
              <w:bidi/>
              <w:jc w:val="center"/>
              <w:rPr>
                <w:rFonts w:ascii="Hacen Liner Print-out Light" w:hAnsi="Hacen Liner Print-out Light" w:cs="Hacen Liner Print-out Light" w:hint="cs"/>
                <w:rtl/>
              </w:rPr>
            </w:pPr>
            <w:r>
              <w:rPr>
                <w:rFonts w:ascii="Hacen Liner Print-out Light" w:hAnsi="Hacen Liner Print-out Light" w:cs="Hacen Liner Print-out Light" w:hint="cs"/>
                <w:sz w:val="36"/>
                <w:szCs w:val="36"/>
                <w:rtl/>
              </w:rPr>
              <w:t>0</w:t>
            </w: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w:t>
      </w:r>
      <w:proofErr w:type="gramStart"/>
      <w:r w:rsidR="00317B57" w:rsidRPr="006C4352">
        <w:rPr>
          <w:rFonts w:ascii="Traditional Arabic" w:hAnsi="Traditional Arabic" w:cs="Traditional Arabic"/>
          <w:sz w:val="26"/>
          <w:szCs w:val="26"/>
          <w:rtl/>
        </w:rPr>
        <w:t>، .</w:t>
      </w:r>
      <w:proofErr w:type="gramEnd"/>
      <w:r w:rsidR="00317B57" w:rsidRPr="006C4352">
        <w:rPr>
          <w:rFonts w:ascii="Traditional Arabic" w:hAnsi="Traditional Arabic" w:cs="Traditional Arabic"/>
          <w:sz w:val="26"/>
          <w:szCs w:val="26"/>
          <w:rtl/>
        </w:rPr>
        <w:t>.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1219EF8C" w14:textId="77777777" w:rsidR="00A90237" w:rsidRDefault="00A90237" w:rsidP="00823BF1">
      <w:pPr>
        <w:bidi/>
        <w:jc w:val="center"/>
        <w:rPr>
          <w:rFonts w:ascii="Traditional Arabic" w:hAnsi="Traditional Arabic" w:cs="Traditional Arabic"/>
          <w:b/>
          <w:bCs/>
          <w:color w:val="2E74B5" w:themeColor="accent1" w:themeShade="BF"/>
          <w:sz w:val="46"/>
          <w:szCs w:val="46"/>
          <w:rtl/>
        </w:rPr>
      </w:pPr>
    </w:p>
    <w:p w14:paraId="24F93AE5" w14:textId="77777777" w:rsidR="00A90237" w:rsidRDefault="00A90237" w:rsidP="00A90237">
      <w:pPr>
        <w:bidi/>
        <w:jc w:val="center"/>
        <w:rPr>
          <w:rFonts w:ascii="Traditional Arabic" w:hAnsi="Traditional Arabic" w:cs="Traditional Arabic"/>
          <w:b/>
          <w:bCs/>
          <w:color w:val="2E74B5" w:themeColor="accent1" w:themeShade="BF"/>
          <w:sz w:val="46"/>
          <w:szCs w:val="46"/>
          <w:rtl/>
        </w:rPr>
      </w:pPr>
    </w:p>
    <w:p w14:paraId="484FB65F" w14:textId="77777777" w:rsidR="00A90237" w:rsidRDefault="00A90237" w:rsidP="00A90237">
      <w:pPr>
        <w:bidi/>
        <w:jc w:val="center"/>
        <w:rPr>
          <w:rFonts w:ascii="Traditional Arabic" w:hAnsi="Traditional Arabic" w:cs="Traditional Arabic"/>
          <w:b/>
          <w:bCs/>
          <w:color w:val="2E74B5" w:themeColor="accent1" w:themeShade="BF"/>
          <w:sz w:val="46"/>
          <w:szCs w:val="46"/>
          <w:rtl/>
        </w:rPr>
      </w:pPr>
    </w:p>
    <w:p w14:paraId="64D85EF7" w14:textId="77777777" w:rsidR="00A90237" w:rsidRDefault="00A90237" w:rsidP="00A90237">
      <w:pPr>
        <w:bidi/>
        <w:jc w:val="center"/>
        <w:rPr>
          <w:rFonts w:ascii="Traditional Arabic" w:hAnsi="Traditional Arabic" w:cs="Traditional Arabic"/>
          <w:b/>
          <w:bCs/>
          <w:color w:val="2E74B5" w:themeColor="accent1" w:themeShade="BF"/>
          <w:sz w:val="46"/>
          <w:szCs w:val="46"/>
          <w:rtl/>
        </w:rPr>
      </w:pPr>
    </w:p>
    <w:p w14:paraId="755D8FC5" w14:textId="77777777" w:rsidR="00A90237" w:rsidRDefault="00A90237" w:rsidP="00A90237">
      <w:pPr>
        <w:bidi/>
        <w:jc w:val="center"/>
        <w:rPr>
          <w:rFonts w:ascii="Traditional Arabic" w:hAnsi="Traditional Arabic" w:cs="Traditional Arabic"/>
          <w:b/>
          <w:bCs/>
          <w:color w:val="2E74B5" w:themeColor="accent1" w:themeShade="BF"/>
          <w:sz w:val="46"/>
          <w:szCs w:val="46"/>
          <w:rtl/>
        </w:rPr>
      </w:pPr>
    </w:p>
    <w:p w14:paraId="7EFEC914" w14:textId="5BC02523" w:rsidR="00BF25D3" w:rsidRPr="00823BF1" w:rsidRDefault="00BF25D3" w:rsidP="00A90237">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a5"/>
        <w:bidiVisual/>
        <w:tblW w:w="0" w:type="auto"/>
        <w:jc w:val="center"/>
        <w:tblLook w:val="04A0" w:firstRow="1" w:lastRow="0" w:firstColumn="1" w:lastColumn="0" w:noHBand="0" w:noVBand="1"/>
      </w:tblPr>
      <w:tblGrid>
        <w:gridCol w:w="3858"/>
        <w:gridCol w:w="1443"/>
        <w:gridCol w:w="721"/>
        <w:gridCol w:w="721"/>
        <w:gridCol w:w="721"/>
        <w:gridCol w:w="721"/>
        <w:gridCol w:w="721"/>
        <w:gridCol w:w="721"/>
        <w:gridCol w:w="721"/>
        <w:gridCol w:w="721"/>
        <w:gridCol w:w="721"/>
        <w:gridCol w:w="721"/>
        <w:gridCol w:w="721"/>
        <w:gridCol w:w="721"/>
      </w:tblGrid>
      <w:tr w:rsidR="00BF25D3" w14:paraId="21DBAC29" w14:textId="77777777" w:rsidTr="00A90237">
        <w:trPr>
          <w:trHeight w:val="478"/>
          <w:jc w:val="center"/>
        </w:trPr>
        <w:tc>
          <w:tcPr>
            <w:tcW w:w="5731"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222"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651CB" w14:paraId="4229F3E1" w14:textId="77777777" w:rsidTr="00A90237">
        <w:trPr>
          <w:trHeight w:val="414"/>
          <w:jc w:val="center"/>
        </w:trPr>
        <w:tc>
          <w:tcPr>
            <w:tcW w:w="4215"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5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679"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679"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678"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678"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678"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678"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678"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678"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678"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06"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06"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06"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A90237">
        <w:trPr>
          <w:jc w:val="center"/>
        </w:trPr>
        <w:tc>
          <w:tcPr>
            <w:tcW w:w="4215" w:type="dxa"/>
            <w:shd w:val="clear" w:color="auto" w:fill="FFFFFF" w:themeFill="background1"/>
            <w:vAlign w:val="center"/>
          </w:tcPr>
          <w:p w14:paraId="5E7DD3A1" w14:textId="32C31EFE" w:rsidR="00BF25D3" w:rsidRDefault="00A90237"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اعداد الخطة والتنسيق </w:t>
            </w:r>
          </w:p>
        </w:tc>
        <w:tc>
          <w:tcPr>
            <w:tcW w:w="1516" w:type="dxa"/>
            <w:tcBorders>
              <w:right w:val="double" w:sz="4" w:space="0" w:color="5B9BD5" w:themeColor="accent1"/>
            </w:tcBorders>
            <w:shd w:val="clear" w:color="auto" w:fill="FFFFFF" w:themeFill="background1"/>
            <w:vAlign w:val="center"/>
          </w:tcPr>
          <w:p w14:paraId="1C2CBFFA" w14:textId="1D8C6829"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5000</w:t>
            </w:r>
          </w:p>
        </w:tc>
        <w:tc>
          <w:tcPr>
            <w:tcW w:w="679" w:type="dxa"/>
            <w:tcBorders>
              <w:left w:val="double" w:sz="4" w:space="0" w:color="5B9BD5" w:themeColor="accent1"/>
            </w:tcBorders>
            <w:vAlign w:val="center"/>
          </w:tcPr>
          <w:p w14:paraId="7BCD904A" w14:textId="6ACC91CA"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5000</w:t>
            </w:r>
          </w:p>
        </w:tc>
        <w:tc>
          <w:tcPr>
            <w:tcW w:w="679"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6E3E2552" w14:textId="737791FA" w:rsidR="00BF25D3" w:rsidRDefault="00BF25D3" w:rsidP="00B729C9">
            <w:pPr>
              <w:bidi/>
              <w:jc w:val="center"/>
              <w:rPr>
                <w:rFonts w:ascii="Hacen Liner Print-out Light" w:hAnsi="Hacen Liner Print-out Light" w:cs="Hacen Liner Print-out Light"/>
                <w:rtl/>
              </w:rPr>
            </w:pPr>
          </w:p>
        </w:tc>
        <w:tc>
          <w:tcPr>
            <w:tcW w:w="678"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A90237">
        <w:trPr>
          <w:jc w:val="center"/>
        </w:trPr>
        <w:tc>
          <w:tcPr>
            <w:tcW w:w="4215" w:type="dxa"/>
            <w:shd w:val="clear" w:color="auto" w:fill="FFFFFF" w:themeFill="background1"/>
            <w:vAlign w:val="center"/>
          </w:tcPr>
          <w:p w14:paraId="1FD3FD3E" w14:textId="0A68FB67" w:rsidR="00BF25D3" w:rsidRDefault="00A90237"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تأهيل المتطوعين</w:t>
            </w:r>
          </w:p>
        </w:tc>
        <w:tc>
          <w:tcPr>
            <w:tcW w:w="1516" w:type="dxa"/>
            <w:tcBorders>
              <w:right w:val="double" w:sz="4" w:space="0" w:color="5B9BD5" w:themeColor="accent1"/>
            </w:tcBorders>
            <w:shd w:val="clear" w:color="auto" w:fill="FFFFFF" w:themeFill="background1"/>
            <w:vAlign w:val="center"/>
          </w:tcPr>
          <w:p w14:paraId="22A703EC" w14:textId="049DC48A"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7000</w:t>
            </w:r>
          </w:p>
        </w:tc>
        <w:tc>
          <w:tcPr>
            <w:tcW w:w="679" w:type="dxa"/>
            <w:tcBorders>
              <w:left w:val="double" w:sz="4" w:space="0" w:color="5B9BD5" w:themeColor="accent1"/>
            </w:tcBorders>
            <w:vAlign w:val="center"/>
          </w:tcPr>
          <w:p w14:paraId="7C4E4AC0" w14:textId="0905EA05"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c>
          <w:tcPr>
            <w:tcW w:w="679" w:type="dxa"/>
            <w:vAlign w:val="center"/>
          </w:tcPr>
          <w:p w14:paraId="629695AB" w14:textId="520CB3FB"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c>
          <w:tcPr>
            <w:tcW w:w="678"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A90237">
        <w:trPr>
          <w:jc w:val="center"/>
        </w:trPr>
        <w:tc>
          <w:tcPr>
            <w:tcW w:w="4215" w:type="dxa"/>
            <w:shd w:val="clear" w:color="auto" w:fill="FFFFFF" w:themeFill="background1"/>
            <w:vAlign w:val="center"/>
          </w:tcPr>
          <w:p w14:paraId="74A78D0C" w14:textId="10F48DEB" w:rsidR="00BF25D3" w:rsidRDefault="00A90237"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تنفيذ الورش</w:t>
            </w:r>
          </w:p>
        </w:tc>
        <w:tc>
          <w:tcPr>
            <w:tcW w:w="1516" w:type="dxa"/>
            <w:tcBorders>
              <w:right w:val="double" w:sz="4" w:space="0" w:color="5B9BD5" w:themeColor="accent1"/>
            </w:tcBorders>
            <w:shd w:val="clear" w:color="auto" w:fill="FFFFFF" w:themeFill="background1"/>
            <w:vAlign w:val="center"/>
          </w:tcPr>
          <w:p w14:paraId="5ADB0184" w14:textId="7650DD52"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36000</w:t>
            </w:r>
          </w:p>
        </w:tc>
        <w:tc>
          <w:tcPr>
            <w:tcW w:w="679"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679" w:type="dxa"/>
            <w:vAlign w:val="center"/>
          </w:tcPr>
          <w:p w14:paraId="127FC4B7" w14:textId="39BA422E"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4AAA565B" w14:textId="71B67F32"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03BFAB8B" w14:textId="013A9BC0"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6B2495BC" w14:textId="4075CE85"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75914DDF" w14:textId="02809FE2"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62655886" w14:textId="4D282752"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6501F7E6" w14:textId="1879463D"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vAlign w:val="center"/>
          </w:tcPr>
          <w:p w14:paraId="17902FFD" w14:textId="7F8856A4"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706" w:type="dxa"/>
            <w:vAlign w:val="center"/>
          </w:tcPr>
          <w:p w14:paraId="118DB2F0" w14:textId="2C70D288"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706" w:type="dxa"/>
            <w:vAlign w:val="center"/>
          </w:tcPr>
          <w:p w14:paraId="0416533E" w14:textId="7F49761B"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706" w:type="dxa"/>
            <w:vAlign w:val="center"/>
          </w:tcPr>
          <w:p w14:paraId="678431E2" w14:textId="4044EDAF"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r>
      <w:tr w:rsidR="00BF25D3" w14:paraId="1F6EF24F" w14:textId="77777777" w:rsidTr="00A90237">
        <w:trPr>
          <w:jc w:val="center"/>
        </w:trPr>
        <w:tc>
          <w:tcPr>
            <w:tcW w:w="4215" w:type="dxa"/>
            <w:shd w:val="clear" w:color="auto" w:fill="FFFFFF" w:themeFill="background1"/>
            <w:vAlign w:val="center"/>
          </w:tcPr>
          <w:p w14:paraId="5E35BF11" w14:textId="4B4C3F93" w:rsidR="00BF25D3" w:rsidRDefault="00A90237"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 xml:space="preserve">التقييم </w:t>
            </w:r>
            <w:proofErr w:type="spellStart"/>
            <w:r>
              <w:rPr>
                <w:rFonts w:ascii="Hacen Liner Print-out Light" w:hAnsi="Hacen Liner Print-out Light" w:cs="Hacen Liner Print-out Light" w:hint="cs"/>
                <w:rtl/>
              </w:rPr>
              <w:t>والتطويير</w:t>
            </w:r>
            <w:proofErr w:type="spellEnd"/>
          </w:p>
        </w:tc>
        <w:tc>
          <w:tcPr>
            <w:tcW w:w="1516" w:type="dxa"/>
            <w:tcBorders>
              <w:right w:val="double" w:sz="4" w:space="0" w:color="5B9BD5" w:themeColor="accent1"/>
            </w:tcBorders>
            <w:shd w:val="clear" w:color="auto" w:fill="FFFFFF" w:themeFill="background1"/>
            <w:vAlign w:val="center"/>
          </w:tcPr>
          <w:p w14:paraId="4EEFD77A" w14:textId="5AA2219B"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2000</w:t>
            </w:r>
          </w:p>
        </w:tc>
        <w:tc>
          <w:tcPr>
            <w:tcW w:w="679" w:type="dxa"/>
            <w:tcBorders>
              <w:left w:val="double" w:sz="4" w:space="0" w:color="5B9BD5" w:themeColor="accent1"/>
            </w:tcBorders>
            <w:vAlign w:val="center"/>
          </w:tcPr>
          <w:p w14:paraId="622A372A" w14:textId="6F6BC4DF" w:rsidR="00BF25D3" w:rsidRDefault="00BF25D3" w:rsidP="00B729C9">
            <w:pPr>
              <w:bidi/>
              <w:jc w:val="center"/>
              <w:rPr>
                <w:rFonts w:ascii="Hacen Liner Print-out Light" w:hAnsi="Hacen Liner Print-out Light" w:cs="Hacen Liner Print-out Light"/>
                <w:rtl/>
              </w:rPr>
            </w:pPr>
          </w:p>
        </w:tc>
        <w:tc>
          <w:tcPr>
            <w:tcW w:w="679"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10BBBFD1" w14:textId="25A27C12"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w:t>
            </w:r>
          </w:p>
        </w:tc>
        <w:tc>
          <w:tcPr>
            <w:tcW w:w="678"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1E49C773" w14:textId="67484BC6"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w:t>
            </w:r>
          </w:p>
        </w:tc>
        <w:tc>
          <w:tcPr>
            <w:tcW w:w="678"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678" w:type="dxa"/>
            <w:vAlign w:val="center"/>
          </w:tcPr>
          <w:p w14:paraId="6B6F0361" w14:textId="3730E148"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w:t>
            </w:r>
          </w:p>
        </w:tc>
        <w:tc>
          <w:tcPr>
            <w:tcW w:w="706"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06" w:type="dxa"/>
            <w:vAlign w:val="center"/>
          </w:tcPr>
          <w:p w14:paraId="05977BA4" w14:textId="523D4BF3"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w:t>
            </w:r>
          </w:p>
        </w:tc>
      </w:tr>
      <w:tr w:rsidR="00BF25D3" w14:paraId="3A8548FF" w14:textId="77777777" w:rsidTr="00A90237">
        <w:trPr>
          <w:jc w:val="center"/>
        </w:trPr>
        <w:tc>
          <w:tcPr>
            <w:tcW w:w="4215"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516" w:type="dxa"/>
            <w:tcBorders>
              <w:top w:val="double" w:sz="4" w:space="0" w:color="5B9BD5" w:themeColor="accent1"/>
              <w:right w:val="double" w:sz="4" w:space="0" w:color="5B9BD5" w:themeColor="accent1"/>
            </w:tcBorders>
            <w:shd w:val="clear" w:color="auto" w:fill="FFFFFF" w:themeFill="background1"/>
            <w:vAlign w:val="center"/>
          </w:tcPr>
          <w:p w14:paraId="6601DC17" w14:textId="677F550E"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50000</w:t>
            </w:r>
          </w:p>
        </w:tc>
        <w:tc>
          <w:tcPr>
            <w:tcW w:w="679" w:type="dxa"/>
            <w:tcBorders>
              <w:top w:val="double" w:sz="4" w:space="0" w:color="5B9BD5" w:themeColor="accent1"/>
              <w:left w:val="double" w:sz="4" w:space="0" w:color="5B9BD5" w:themeColor="accent1"/>
            </w:tcBorders>
            <w:vAlign w:val="center"/>
          </w:tcPr>
          <w:p w14:paraId="70653B44" w14:textId="57B77E7C"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8500</w:t>
            </w:r>
          </w:p>
        </w:tc>
        <w:tc>
          <w:tcPr>
            <w:tcW w:w="679" w:type="dxa"/>
            <w:tcBorders>
              <w:top w:val="double" w:sz="4" w:space="0" w:color="5B9BD5" w:themeColor="accent1"/>
            </w:tcBorders>
            <w:vAlign w:val="center"/>
          </w:tcPr>
          <w:p w14:paraId="769F8288" w14:textId="57521690"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6500</w:t>
            </w:r>
          </w:p>
        </w:tc>
        <w:tc>
          <w:tcPr>
            <w:tcW w:w="678" w:type="dxa"/>
            <w:tcBorders>
              <w:top w:val="double" w:sz="4" w:space="0" w:color="5B9BD5" w:themeColor="accent1"/>
            </w:tcBorders>
            <w:vAlign w:val="center"/>
          </w:tcPr>
          <w:p w14:paraId="605F8BB9" w14:textId="364CD3E6"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c>
          <w:tcPr>
            <w:tcW w:w="678" w:type="dxa"/>
            <w:tcBorders>
              <w:top w:val="double" w:sz="4" w:space="0" w:color="5B9BD5" w:themeColor="accent1"/>
            </w:tcBorders>
            <w:vAlign w:val="center"/>
          </w:tcPr>
          <w:p w14:paraId="4C801CD6" w14:textId="4155FF77"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tcBorders>
              <w:top w:val="double" w:sz="4" w:space="0" w:color="5B9BD5" w:themeColor="accent1"/>
            </w:tcBorders>
            <w:vAlign w:val="center"/>
          </w:tcPr>
          <w:p w14:paraId="69DF1568" w14:textId="2623AAA3"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tcBorders>
              <w:top w:val="double" w:sz="4" w:space="0" w:color="5B9BD5" w:themeColor="accent1"/>
            </w:tcBorders>
            <w:vAlign w:val="center"/>
          </w:tcPr>
          <w:p w14:paraId="2E45248D" w14:textId="3D8AA5E6"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c>
          <w:tcPr>
            <w:tcW w:w="678" w:type="dxa"/>
            <w:tcBorders>
              <w:top w:val="double" w:sz="4" w:space="0" w:color="5B9BD5" w:themeColor="accent1"/>
            </w:tcBorders>
            <w:vAlign w:val="center"/>
          </w:tcPr>
          <w:p w14:paraId="2D981309" w14:textId="4635601B"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tcBorders>
              <w:top w:val="double" w:sz="4" w:space="0" w:color="5B9BD5" w:themeColor="accent1"/>
            </w:tcBorders>
            <w:vAlign w:val="center"/>
          </w:tcPr>
          <w:p w14:paraId="3E1F03A1" w14:textId="57FBADF6"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678" w:type="dxa"/>
            <w:tcBorders>
              <w:top w:val="double" w:sz="4" w:space="0" w:color="5B9BD5" w:themeColor="accent1"/>
            </w:tcBorders>
            <w:vAlign w:val="center"/>
          </w:tcPr>
          <w:p w14:paraId="46DB1CA4" w14:textId="50623083"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c>
          <w:tcPr>
            <w:tcW w:w="706" w:type="dxa"/>
            <w:tcBorders>
              <w:top w:val="double" w:sz="4" w:space="0" w:color="5B9BD5" w:themeColor="accent1"/>
            </w:tcBorders>
            <w:vAlign w:val="center"/>
          </w:tcPr>
          <w:p w14:paraId="5EE6A1A8" w14:textId="3C9CEBAE"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706" w:type="dxa"/>
            <w:tcBorders>
              <w:top w:val="double" w:sz="4" w:space="0" w:color="5B9BD5" w:themeColor="accent1"/>
            </w:tcBorders>
            <w:vAlign w:val="center"/>
          </w:tcPr>
          <w:p w14:paraId="50D4A151" w14:textId="50B8E068"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3000</w:t>
            </w:r>
          </w:p>
        </w:tc>
        <w:tc>
          <w:tcPr>
            <w:tcW w:w="706" w:type="dxa"/>
            <w:tcBorders>
              <w:top w:val="double" w:sz="4" w:space="0" w:color="5B9BD5" w:themeColor="accent1"/>
            </w:tcBorders>
            <w:vAlign w:val="center"/>
          </w:tcPr>
          <w:p w14:paraId="083D80DD" w14:textId="682ABAC5" w:rsidR="00BF25D3" w:rsidRDefault="00B651CB" w:rsidP="00B729C9">
            <w:pPr>
              <w:bidi/>
              <w:jc w:val="center"/>
              <w:rPr>
                <w:rFonts w:ascii="Hacen Liner Print-out Light" w:hAnsi="Hacen Liner Print-out Light" w:cs="Hacen Liner Print-out Light"/>
                <w:rtl/>
              </w:rPr>
            </w:pPr>
            <w:r>
              <w:rPr>
                <w:rFonts w:ascii="Hacen Liner Print-out Light" w:hAnsi="Hacen Liner Print-out Light" w:cs="Hacen Liner Print-out Light" w:hint="cs"/>
                <w:rtl/>
              </w:rPr>
              <w:t>3500</w:t>
            </w:r>
          </w:p>
        </w:tc>
      </w:tr>
    </w:tbl>
    <w:p w14:paraId="264E26A5" w14:textId="6D277818" w:rsidR="006C4352" w:rsidRDefault="006C4352" w:rsidP="004A4909">
      <w:pPr>
        <w:bidi/>
        <w:rPr>
          <w:rFonts w:ascii="Hacen Liner Print-out Light" w:hAnsi="Hacen Liner Print-out Light" w:cs="Hacen Liner Print-out Light" w:hint="cs"/>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422E1AC" w:rsidR="00611BB7" w:rsidRPr="00823BF1" w:rsidRDefault="00B651CB" w:rsidP="00C06875">
            <w:pPr>
              <w:jc w:val="center"/>
              <w:rPr>
                <w:rFonts w:ascii="Traditional Arabic" w:hAnsi="Traditional Arabic" w:cs="Traditional Arabic"/>
                <w:b/>
              </w:rPr>
            </w:pPr>
            <w:r w:rsidRPr="00B651CB">
              <w:rPr>
                <w:rFonts w:ascii="Traditional Arabic" w:hAnsi="Traditional Arabic" w:cs="Traditional Arabic"/>
                <w:b/>
                <w:rtl/>
              </w:rPr>
              <w:t>علّم في حيك</w:t>
            </w: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59399C8F" w14:textId="13B2EA9E"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الأسر في الأحياء السكنية المستهدفة</w:t>
            </w:r>
            <w:r w:rsidRPr="00B651CB">
              <w:rPr>
                <w:rFonts w:ascii="Traditional Arabic" w:hAnsi="Traditional Arabic" w:cs="Traditional Arabic"/>
              </w:rPr>
              <w:t>.</w:t>
            </w:r>
          </w:p>
          <w:p w14:paraId="1237FD62" w14:textId="029E731E"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الأطفال واليافعون من عمر 10 إلى 18 سنة</w:t>
            </w:r>
            <w:r w:rsidRPr="00B651CB">
              <w:rPr>
                <w:rFonts w:ascii="Traditional Arabic" w:hAnsi="Traditional Arabic" w:cs="Traditional Arabic"/>
              </w:rPr>
              <w:t>.</w:t>
            </w:r>
          </w:p>
          <w:p w14:paraId="09004D81" w14:textId="21C44BD8"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المتطوعون الراغبون في تقديم المعرفة</w:t>
            </w:r>
            <w:r w:rsidRPr="00B651CB">
              <w:rPr>
                <w:rFonts w:ascii="Traditional Arabic" w:hAnsi="Traditional Arabic" w:cs="Traditional Arabic"/>
              </w:rPr>
              <w:t>.</w:t>
            </w:r>
          </w:p>
          <w:p w14:paraId="1F07836B" w14:textId="7560E87F" w:rsidR="00611BB7" w:rsidRPr="00823BF1" w:rsidRDefault="00B651CB" w:rsidP="00B651CB">
            <w:pPr>
              <w:jc w:val="right"/>
              <w:rPr>
                <w:rFonts w:ascii="Traditional Arabic" w:hAnsi="Traditional Arabic" w:cs="Traditional Arabic" w:hint="cs"/>
                <w:rtl/>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الجهات الداعمة (مدارس، مراكز أحياء، مؤسسات اجتماعية)</w:t>
            </w:r>
            <w:r w:rsidRPr="00B651CB">
              <w:rPr>
                <w:rFonts w:ascii="Traditional Arabic" w:hAnsi="Traditional Arabic" w:cs="Traditional Arabic"/>
              </w:rPr>
              <w:t>.</w:t>
            </w: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872C6D1" w14:textId="77777777"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tl/>
              </w:rPr>
              <w:t>المبادرات التعليمية التقليدية غير التفاعلية</w:t>
            </w:r>
            <w:r w:rsidRPr="00B651CB">
              <w:rPr>
                <w:rFonts w:ascii="Traditional Arabic" w:hAnsi="Traditional Arabic" w:cs="Traditional Arabic"/>
              </w:rPr>
              <w:t>.</w:t>
            </w:r>
          </w:p>
          <w:p w14:paraId="35BCC587" w14:textId="512842C5" w:rsidR="00611BB7" w:rsidRPr="00823BF1"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المراكز التجارية التي تقدم دروسًا مدفوعة بتكاليف عالية</w:t>
            </w:r>
            <w:r w:rsidRPr="00B651CB">
              <w:rPr>
                <w:rFonts w:ascii="Traditional Arabic" w:hAnsi="Traditional Arabic" w:cs="Traditional Arabic"/>
              </w:rPr>
              <w:t>.</w:t>
            </w: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64480549" w:rsidR="004D062F" w:rsidRPr="00823BF1" w:rsidRDefault="00B651CB" w:rsidP="00B651CB">
            <w:pPr>
              <w:jc w:val="right"/>
              <w:rPr>
                <w:rFonts w:ascii="Traditional Arabic" w:hAnsi="Traditional Arabic" w:cs="Traditional Arabic"/>
              </w:rPr>
            </w:pPr>
            <w:r w:rsidRPr="00B651CB">
              <w:rPr>
                <w:rFonts w:ascii="Traditional Arabic" w:hAnsi="Traditional Arabic" w:cs="Traditional Arabic"/>
                <w:rtl/>
              </w:rPr>
              <w:t>جذب المتطوعين والمستفيدين للمشاركة في المبادرة، وإقناع الداعمين بقيمة وأثر المبادرة على المجتمع المحلي</w:t>
            </w:r>
            <w:r w:rsidRPr="00B651CB">
              <w:rPr>
                <w:rFonts w:ascii="Traditional Arabic" w:hAnsi="Traditional Arabic" w:cs="Traditional Arabic"/>
              </w:rPr>
              <w:t>.</w:t>
            </w: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11594C29" w:rsidR="00611BB7" w:rsidRPr="00823BF1" w:rsidRDefault="00B651CB" w:rsidP="00B651CB">
            <w:pPr>
              <w:jc w:val="right"/>
              <w:rPr>
                <w:rFonts w:ascii="Traditional Arabic" w:hAnsi="Traditional Arabic" w:cs="Traditional Arabic"/>
              </w:rPr>
            </w:pPr>
            <w:r w:rsidRPr="00B651CB">
              <w:rPr>
                <w:rFonts w:ascii="Traditional Arabic" w:hAnsi="Traditional Arabic" w:cs="Traditional Arabic"/>
              </w:rPr>
              <w:t>“</w:t>
            </w:r>
            <w:r w:rsidRPr="00B651CB">
              <w:rPr>
                <w:rFonts w:ascii="Traditional Arabic" w:hAnsi="Traditional Arabic" w:cs="Traditional Arabic"/>
                <w:rtl/>
              </w:rPr>
              <w:t>علّم في حيك… لتزرع علماً، وتنمّي حيّاً</w:t>
            </w:r>
            <w:r w:rsidRPr="00B651CB">
              <w:rPr>
                <w:rFonts w:ascii="Traditional Arabic" w:hAnsi="Traditional Arabic" w:cs="Traditional Arabic"/>
              </w:rPr>
              <w:t>”</w:t>
            </w: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65A7F3AF" w14:textId="31BF81AC"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مجانية المبادرة وسهولة الوصول إليها</w:t>
            </w:r>
            <w:r w:rsidRPr="00B651CB">
              <w:rPr>
                <w:rFonts w:ascii="Traditional Arabic" w:hAnsi="Traditional Arabic" w:cs="Traditional Arabic"/>
              </w:rPr>
              <w:t>.</w:t>
            </w:r>
          </w:p>
          <w:p w14:paraId="773C7755" w14:textId="476CBDF0"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تقديم تعليم تفاعلي ومتنوع داخل الأحياء السكنية</w:t>
            </w:r>
            <w:r w:rsidRPr="00B651CB">
              <w:rPr>
                <w:rFonts w:ascii="Traditional Arabic" w:hAnsi="Traditional Arabic" w:cs="Traditional Arabic"/>
              </w:rPr>
              <w:t>.</w:t>
            </w:r>
          </w:p>
          <w:p w14:paraId="236AE510" w14:textId="503975E5" w:rsidR="00611BB7" w:rsidRPr="00823BF1" w:rsidRDefault="00B651CB" w:rsidP="00B651CB">
            <w:pPr>
              <w:jc w:val="right"/>
              <w:rPr>
                <w:rFonts w:ascii="Traditional Arabic" w:hAnsi="Traditional Arabic" w:cs="Traditional Arabic" w:hint="cs"/>
                <w:rtl/>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إشراك المتطوعين من نفس البيئة المحلية لخلق أجواء قريبة</w:t>
            </w: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0C403806" w:rsidR="00611BB7" w:rsidRPr="00823BF1" w:rsidRDefault="00B651CB" w:rsidP="00B651CB">
            <w:pPr>
              <w:jc w:val="right"/>
              <w:rPr>
                <w:rFonts w:ascii="Traditional Arabic" w:hAnsi="Traditional Arabic" w:cs="Traditional Arabic" w:hint="cs"/>
              </w:rPr>
            </w:pPr>
            <w:r w:rsidRPr="00B651CB">
              <w:rPr>
                <w:rFonts w:ascii="Traditional Arabic" w:hAnsi="Traditional Arabic" w:cs="Traditional Arabic"/>
                <w:rtl/>
              </w:rPr>
              <w:t>تقديم ورش أسبوعية بمواضيع حديثة ومناسبة لأعمار</w:t>
            </w:r>
            <w:r>
              <w:rPr>
                <w:rFonts w:ascii="Traditional Arabic" w:hAnsi="Traditional Arabic" w:cs="Traditional Arabic" w:hint="cs"/>
                <w:rtl/>
              </w:rPr>
              <w:t xml:space="preserve"> المستفيدين</w:t>
            </w: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100C3F24" w14:textId="189E7356" w:rsidR="00B651CB" w:rsidRPr="00B651CB"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حملات على وسائل التواصل الاجتماعي (تويتر، إنستغرام، سناب شات)</w:t>
            </w:r>
            <w:r w:rsidRPr="00B651CB">
              <w:rPr>
                <w:rFonts w:ascii="Traditional Arabic" w:hAnsi="Traditional Arabic" w:cs="Traditional Arabic"/>
              </w:rPr>
              <w:t>.</w:t>
            </w:r>
          </w:p>
          <w:p w14:paraId="5CD1AD43" w14:textId="45318A96" w:rsidR="00611BB7" w:rsidRPr="00823BF1" w:rsidRDefault="00B651CB" w:rsidP="00B651CB">
            <w:pPr>
              <w:jc w:val="right"/>
              <w:rPr>
                <w:rFonts w:ascii="Traditional Arabic" w:hAnsi="Traditional Arabic" w:cs="Traditional Arabic"/>
              </w:rPr>
            </w:pPr>
            <w:r w:rsidRPr="00B651CB">
              <w:rPr>
                <w:rFonts w:ascii="Traditional Arabic" w:hAnsi="Traditional Arabic" w:cs="Traditional Arabic"/>
              </w:rPr>
              <w:tab/>
            </w:r>
            <w:r w:rsidRPr="00B651CB">
              <w:rPr>
                <w:rFonts w:ascii="Traditional Arabic" w:hAnsi="Traditional Arabic" w:cs="Traditional Arabic"/>
              </w:rPr>
              <w:tab/>
            </w:r>
            <w:r w:rsidRPr="00B651CB">
              <w:rPr>
                <w:rFonts w:ascii="Traditional Arabic" w:hAnsi="Traditional Arabic" w:cs="Traditional Arabic"/>
                <w:rtl/>
              </w:rPr>
              <w:t>فيديوهات قصيرة تُبرز القصص الملهمة للمستفيدين</w:t>
            </w: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304A9110" w:rsidR="00611BB7" w:rsidRPr="00823BF1" w:rsidRDefault="00B651CB" w:rsidP="00B651CB">
            <w:pPr>
              <w:bidi/>
              <w:rPr>
                <w:rFonts w:ascii="Traditional Arabic" w:hAnsi="Traditional Arabic" w:cs="Traditional Arabic" w:hint="cs"/>
                <w:rtl/>
              </w:rPr>
            </w:pPr>
            <w:r w:rsidRPr="00B651CB">
              <w:rPr>
                <w:rFonts w:ascii="Traditional Arabic" w:hAnsi="Traditional Arabic" w:cs="Traditional Arabic"/>
                <w:rtl/>
              </w:rPr>
              <w:t>مبادرة تعليمية مبتكرة، قريبة من المجتمع، تمكّن الأفراد وتعزز المعرفة بطرق تفاعلية محببة</w:t>
            </w:r>
            <w:r>
              <w:rPr>
                <w:rFonts w:ascii="Traditional Arabic" w:hAnsi="Traditional Arabic" w:cs="Traditional Arabic" w:hint="cs"/>
                <w:rtl/>
              </w:rPr>
              <w:t>.</w:t>
            </w: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hint="cs"/>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6"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37"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UAaAIAAB8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38"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hint="cs"/>
        </w:rPr>
      </w:pPr>
    </w:p>
    <w:p w14:paraId="26405F0D" w14:textId="77777777" w:rsidR="006A1101" w:rsidRDefault="006A1101" w:rsidP="006A1101">
      <w:pPr>
        <w:bidi/>
        <w:jc w:val="center"/>
        <w:rPr>
          <w:rFonts w:ascii="Hacen Liner Print-out Light" w:hAnsi="Hacen Liner Print-out Light" w:cs="Hacen Liner Print-out Light" w:hint="cs"/>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39"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0"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2YZwIAAB8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1"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2"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3"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v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hint="cs"/>
        </w:rPr>
      </w:pPr>
    </w:p>
    <w:p w14:paraId="42F11994" w14:textId="77777777" w:rsidR="006A1101" w:rsidRDefault="006A1101" w:rsidP="006A1101">
      <w:pPr>
        <w:bidi/>
        <w:jc w:val="center"/>
        <w:rPr>
          <w:rFonts w:ascii="Hacen Liner Print-out Light" w:hAnsi="Hacen Liner Print-out Light" w:cs="Hacen Liner Print-out Light" w:hint="cs"/>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4"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oRaA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5"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6"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BXxXxC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hint="cs"/>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47"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b5Zw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48"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49"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hint="cs"/>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B3BB" w14:textId="77777777" w:rsidR="00BF1621" w:rsidRDefault="00BF1621" w:rsidP="003C17F1">
      <w:r>
        <w:separator/>
      </w:r>
    </w:p>
  </w:endnote>
  <w:endnote w:type="continuationSeparator" w:id="0">
    <w:p w14:paraId="71B5731E" w14:textId="77777777" w:rsidR="00BF1621" w:rsidRDefault="00BF1621"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0"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7C2D" w14:textId="77777777" w:rsidR="00BF1621" w:rsidRDefault="00BF1621" w:rsidP="003C17F1">
      <w:r>
        <w:separator/>
      </w:r>
    </w:p>
  </w:footnote>
  <w:footnote w:type="continuationSeparator" w:id="0">
    <w:p w14:paraId="422253B1" w14:textId="77777777" w:rsidR="00BF1621" w:rsidRDefault="00BF1621"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5B3B2F"/>
    <w:multiLevelType w:val="hybridMultilevel"/>
    <w:tmpl w:val="2FB6B97A"/>
    <w:lvl w:ilvl="0" w:tplc="E5EC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2"/>
  </w:num>
  <w:num w:numId="2" w16cid:durableId="2634383">
    <w:abstractNumId w:val="5"/>
  </w:num>
  <w:num w:numId="3" w16cid:durableId="1085418608">
    <w:abstractNumId w:val="11"/>
  </w:num>
  <w:num w:numId="4" w16cid:durableId="75054185">
    <w:abstractNumId w:val="8"/>
  </w:num>
  <w:num w:numId="5" w16cid:durableId="746609150">
    <w:abstractNumId w:val="22"/>
  </w:num>
  <w:num w:numId="6" w16cid:durableId="1609921057">
    <w:abstractNumId w:val="16"/>
  </w:num>
  <w:num w:numId="7" w16cid:durableId="899167821">
    <w:abstractNumId w:val="21"/>
  </w:num>
  <w:num w:numId="8" w16cid:durableId="920913918">
    <w:abstractNumId w:val="0"/>
  </w:num>
  <w:num w:numId="9" w16cid:durableId="144665197">
    <w:abstractNumId w:val="9"/>
  </w:num>
  <w:num w:numId="10" w16cid:durableId="1188175219">
    <w:abstractNumId w:val="17"/>
  </w:num>
  <w:num w:numId="11" w16cid:durableId="536159791">
    <w:abstractNumId w:val="18"/>
  </w:num>
  <w:num w:numId="12" w16cid:durableId="1092168965">
    <w:abstractNumId w:val="14"/>
  </w:num>
  <w:num w:numId="13" w16cid:durableId="528179892">
    <w:abstractNumId w:val="1"/>
  </w:num>
  <w:num w:numId="14" w16cid:durableId="1456942149">
    <w:abstractNumId w:val="7"/>
  </w:num>
  <w:num w:numId="15" w16cid:durableId="928345052">
    <w:abstractNumId w:val="13"/>
  </w:num>
  <w:num w:numId="16" w16cid:durableId="1734542336">
    <w:abstractNumId w:val="6"/>
  </w:num>
  <w:num w:numId="17" w16cid:durableId="1968272668">
    <w:abstractNumId w:val="10"/>
  </w:num>
  <w:num w:numId="18" w16cid:durableId="1789158825">
    <w:abstractNumId w:val="4"/>
  </w:num>
  <w:num w:numId="19" w16cid:durableId="470632223">
    <w:abstractNumId w:val="2"/>
  </w:num>
  <w:num w:numId="20" w16cid:durableId="278922022">
    <w:abstractNumId w:val="3"/>
  </w:num>
  <w:num w:numId="21" w16cid:durableId="520243197">
    <w:abstractNumId w:val="19"/>
  </w:num>
  <w:num w:numId="22" w16cid:durableId="38480307">
    <w:abstractNumId w:val="20"/>
  </w:num>
  <w:num w:numId="23" w16cid:durableId="12219434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553F3"/>
    <w:rsid w:val="00071DA8"/>
    <w:rsid w:val="000B4FC9"/>
    <w:rsid w:val="000B56E3"/>
    <w:rsid w:val="000C33FA"/>
    <w:rsid w:val="000D1813"/>
    <w:rsid w:val="000D614F"/>
    <w:rsid w:val="000D622E"/>
    <w:rsid w:val="000E03F0"/>
    <w:rsid w:val="000E3E60"/>
    <w:rsid w:val="000F5CAF"/>
    <w:rsid w:val="000F7390"/>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B6CF4"/>
    <w:rsid w:val="002C0F1C"/>
    <w:rsid w:val="002D0027"/>
    <w:rsid w:val="002E1989"/>
    <w:rsid w:val="002E44C0"/>
    <w:rsid w:val="002E734D"/>
    <w:rsid w:val="002F497E"/>
    <w:rsid w:val="002F5DCC"/>
    <w:rsid w:val="0031127B"/>
    <w:rsid w:val="00317B57"/>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40006C"/>
    <w:rsid w:val="00401F79"/>
    <w:rsid w:val="0042737B"/>
    <w:rsid w:val="00432FEC"/>
    <w:rsid w:val="0045416A"/>
    <w:rsid w:val="00457CC0"/>
    <w:rsid w:val="00474B0B"/>
    <w:rsid w:val="00476DCA"/>
    <w:rsid w:val="00482F6B"/>
    <w:rsid w:val="0049447F"/>
    <w:rsid w:val="004A4909"/>
    <w:rsid w:val="004A622B"/>
    <w:rsid w:val="004A647B"/>
    <w:rsid w:val="004D062F"/>
    <w:rsid w:val="004D5F8A"/>
    <w:rsid w:val="004D720C"/>
    <w:rsid w:val="004E0A05"/>
    <w:rsid w:val="005067D9"/>
    <w:rsid w:val="00517265"/>
    <w:rsid w:val="00532695"/>
    <w:rsid w:val="005431FC"/>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66729"/>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347B"/>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F54D8"/>
    <w:rsid w:val="009024C8"/>
    <w:rsid w:val="009111E2"/>
    <w:rsid w:val="009135D0"/>
    <w:rsid w:val="009244E4"/>
    <w:rsid w:val="00942015"/>
    <w:rsid w:val="00946656"/>
    <w:rsid w:val="009553C4"/>
    <w:rsid w:val="009566E9"/>
    <w:rsid w:val="00961420"/>
    <w:rsid w:val="00980D90"/>
    <w:rsid w:val="009852CF"/>
    <w:rsid w:val="0099432E"/>
    <w:rsid w:val="009A11A5"/>
    <w:rsid w:val="009A6F74"/>
    <w:rsid w:val="009B0592"/>
    <w:rsid w:val="009B6D27"/>
    <w:rsid w:val="009C1D87"/>
    <w:rsid w:val="009D18AA"/>
    <w:rsid w:val="009D5575"/>
    <w:rsid w:val="00A01C17"/>
    <w:rsid w:val="00A01E1D"/>
    <w:rsid w:val="00A07D42"/>
    <w:rsid w:val="00A17536"/>
    <w:rsid w:val="00A2505A"/>
    <w:rsid w:val="00A25D9E"/>
    <w:rsid w:val="00A27CD0"/>
    <w:rsid w:val="00A32A35"/>
    <w:rsid w:val="00A3727B"/>
    <w:rsid w:val="00A41C09"/>
    <w:rsid w:val="00A54103"/>
    <w:rsid w:val="00A70248"/>
    <w:rsid w:val="00A7088F"/>
    <w:rsid w:val="00A72D49"/>
    <w:rsid w:val="00A73662"/>
    <w:rsid w:val="00A82D00"/>
    <w:rsid w:val="00A836C0"/>
    <w:rsid w:val="00A85283"/>
    <w:rsid w:val="00A90237"/>
    <w:rsid w:val="00A95AF3"/>
    <w:rsid w:val="00AB1887"/>
    <w:rsid w:val="00AB47D0"/>
    <w:rsid w:val="00AB6F19"/>
    <w:rsid w:val="00AD161D"/>
    <w:rsid w:val="00AD4851"/>
    <w:rsid w:val="00AD7D2B"/>
    <w:rsid w:val="00AE380B"/>
    <w:rsid w:val="00AF11C4"/>
    <w:rsid w:val="00B07909"/>
    <w:rsid w:val="00B1045B"/>
    <w:rsid w:val="00B15384"/>
    <w:rsid w:val="00B27274"/>
    <w:rsid w:val="00B3277B"/>
    <w:rsid w:val="00B40055"/>
    <w:rsid w:val="00B41F9F"/>
    <w:rsid w:val="00B426B0"/>
    <w:rsid w:val="00B44187"/>
    <w:rsid w:val="00B44FEC"/>
    <w:rsid w:val="00B5086D"/>
    <w:rsid w:val="00B51CA3"/>
    <w:rsid w:val="00B651CB"/>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521EA"/>
    <w:rsid w:val="00C67878"/>
    <w:rsid w:val="00C709E8"/>
    <w:rsid w:val="00C82DC7"/>
    <w:rsid w:val="00C91D94"/>
    <w:rsid w:val="00CA06E7"/>
    <w:rsid w:val="00CA68CC"/>
    <w:rsid w:val="00CC1DEA"/>
    <w:rsid w:val="00CC6038"/>
    <w:rsid w:val="00CF1479"/>
    <w:rsid w:val="00CF7109"/>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7325</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Fatimah Almadhor</cp:lastModifiedBy>
  <cp:revision>2</cp:revision>
  <cp:lastPrinted>2025-03-28T14:12:00Z</cp:lastPrinted>
  <dcterms:created xsi:type="dcterms:W3CDTF">2025-04-19T20:21:00Z</dcterms:created>
  <dcterms:modified xsi:type="dcterms:W3CDTF">2025-04-19T20:21:00Z</dcterms:modified>
</cp:coreProperties>
</file>